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3ED8D" w14:textId="77777777" w:rsidR="009A2E75" w:rsidRPr="00D119E2" w:rsidRDefault="009A2E75" w:rsidP="009A2E75">
      <w:pPr>
        <w:spacing w:after="0" w:line="240" w:lineRule="auto"/>
        <w:jc w:val="center"/>
        <w:rPr>
          <w:rFonts w:ascii="Bai Jamjuree" w:hAnsi="Bai Jamjuree" w:cs="Bai Jamjuree"/>
          <w:kern w:val="0"/>
          <w:sz w:val="20"/>
          <w:szCs w:val="20"/>
          <w14:ligatures w14:val="none"/>
        </w:rPr>
      </w:pPr>
    </w:p>
    <w:p w14:paraId="231D1DCE" w14:textId="77777777" w:rsidR="009A2E75" w:rsidRPr="00D119E2" w:rsidRDefault="009A2E75" w:rsidP="009A2E75">
      <w:pPr>
        <w:spacing w:after="0" w:line="240" w:lineRule="auto"/>
        <w:jc w:val="center"/>
        <w:rPr>
          <w:rFonts w:ascii="Bai Jamjuree" w:eastAsiaTheme="minorEastAsia" w:hAnsi="Bai Jamjuree" w:cs="Bai Jamjuree"/>
          <w:sz w:val="20"/>
          <w:szCs w:val="20"/>
          <w:lang w:eastAsia="ja-JP"/>
        </w:rPr>
      </w:pPr>
      <w:r w:rsidRPr="00D119E2">
        <w:rPr>
          <w:rFonts w:ascii="Bai Jamjuree" w:eastAsiaTheme="minorEastAsia" w:hAnsi="Bai Jamjuree" w:cs="Bai Jamjuree"/>
          <w:b/>
          <w:sz w:val="20"/>
          <w:szCs w:val="20"/>
          <w:lang w:eastAsia="ja-JP"/>
        </w:rPr>
        <w:t>DARBŲ (RANGOS) VIEŠOJO PIRKIMO - PARDAVIMO SUTARTIS Nr. ___</w:t>
      </w:r>
    </w:p>
    <w:p w14:paraId="2F0D2AAC" w14:textId="77777777" w:rsidR="009A2E75" w:rsidRPr="00D119E2" w:rsidRDefault="009A2E75" w:rsidP="009A2E75">
      <w:pPr>
        <w:spacing w:after="0" w:line="240" w:lineRule="auto"/>
        <w:jc w:val="center"/>
        <w:rPr>
          <w:rFonts w:ascii="Bai Jamjuree" w:eastAsiaTheme="minorEastAsia" w:hAnsi="Bai Jamjuree" w:cs="Bai Jamjuree"/>
          <w:sz w:val="20"/>
          <w:szCs w:val="20"/>
          <w:highlight w:val="yellow"/>
          <w:lang w:eastAsia="ja-JP"/>
        </w:rPr>
      </w:pPr>
    </w:p>
    <w:p w14:paraId="272AE339" w14:textId="77777777" w:rsidR="009A2E75" w:rsidRPr="00D119E2" w:rsidRDefault="009A2E75" w:rsidP="009A2E75">
      <w:pPr>
        <w:spacing w:after="0" w:line="240" w:lineRule="auto"/>
        <w:jc w:val="center"/>
        <w:rPr>
          <w:rFonts w:ascii="Bai Jamjuree" w:eastAsiaTheme="minorEastAsia" w:hAnsi="Bai Jamjuree" w:cs="Bai Jamjuree"/>
          <w:sz w:val="20"/>
          <w:szCs w:val="20"/>
          <w:lang w:eastAsia="ja-JP"/>
        </w:rPr>
      </w:pPr>
      <w:r w:rsidRPr="00D119E2">
        <w:rPr>
          <w:rFonts w:ascii="Bai Jamjuree" w:eastAsiaTheme="minorEastAsia" w:hAnsi="Bai Jamjuree" w:cs="Bai Jamjuree"/>
          <w:sz w:val="20"/>
          <w:szCs w:val="20"/>
          <w:lang w:eastAsia="ja-JP"/>
        </w:rPr>
        <w:t>Klaipėda</w:t>
      </w:r>
    </w:p>
    <w:p w14:paraId="335BDA46" w14:textId="77777777" w:rsidR="009A2E75" w:rsidRPr="00D119E2" w:rsidRDefault="009A2E75" w:rsidP="009A2E75">
      <w:pPr>
        <w:spacing w:after="0" w:line="240" w:lineRule="auto"/>
        <w:jc w:val="center"/>
        <w:rPr>
          <w:rFonts w:ascii="Bai Jamjuree" w:hAnsi="Bai Jamjuree" w:cs="Bai Jamjuree"/>
          <w:kern w:val="0"/>
          <w:sz w:val="20"/>
          <w:szCs w:val="20"/>
          <w14:ligatures w14:val="none"/>
        </w:rPr>
      </w:pPr>
    </w:p>
    <w:p w14:paraId="65D17DBA" w14:textId="77777777" w:rsidR="009A2E75" w:rsidRPr="00D119E2" w:rsidRDefault="009A2E75" w:rsidP="009A2E75">
      <w:pPr>
        <w:spacing w:after="0" w:line="240" w:lineRule="auto"/>
        <w:jc w:val="both"/>
        <w:rPr>
          <w:rFonts w:ascii="Bai Jamjuree" w:hAnsi="Bai Jamjuree" w:cs="Bai Jamjuree"/>
          <w:kern w:val="0"/>
          <w:sz w:val="20"/>
          <w:szCs w:val="20"/>
          <w14:ligatures w14:val="none"/>
        </w:rPr>
      </w:pPr>
    </w:p>
    <w:p w14:paraId="30D141A8" w14:textId="77777777" w:rsidR="009A2E75" w:rsidRPr="00D119E2" w:rsidRDefault="009A2E75" w:rsidP="009A2E75">
      <w:pPr>
        <w:spacing w:after="0" w:line="240" w:lineRule="auto"/>
        <w:jc w:val="center"/>
        <w:rPr>
          <w:rFonts w:ascii="Bai Jamjuree" w:eastAsiaTheme="minorEastAsia" w:hAnsi="Bai Jamjuree" w:cs="Bai Jamjuree"/>
          <w:sz w:val="20"/>
          <w:szCs w:val="20"/>
          <w:lang w:eastAsia="ja-JP"/>
        </w:rPr>
      </w:pPr>
    </w:p>
    <w:p w14:paraId="66D091E3" w14:textId="77777777" w:rsidR="009A2E75" w:rsidRPr="00D119E2" w:rsidRDefault="009A2E75" w:rsidP="009A2E75">
      <w:pPr>
        <w:spacing w:after="0" w:line="240" w:lineRule="auto"/>
        <w:jc w:val="both"/>
        <w:rPr>
          <w:rFonts w:ascii="Bai Jamjuree" w:eastAsiaTheme="minorEastAsia" w:hAnsi="Bai Jamjuree" w:cs="Bai Jamjuree"/>
          <w:sz w:val="20"/>
          <w:szCs w:val="20"/>
          <w:lang w:eastAsia="ja-JP"/>
        </w:rPr>
      </w:pPr>
      <w:r w:rsidRPr="00D119E2">
        <w:rPr>
          <w:rFonts w:ascii="Bai Jamjuree" w:eastAsiaTheme="minorEastAsia" w:hAnsi="Bai Jamjuree" w:cs="Bai Jamjuree"/>
          <w:b/>
          <w:sz w:val="20"/>
          <w:szCs w:val="20"/>
          <w:lang w:eastAsia="ja-JP"/>
        </w:rPr>
        <w:t xml:space="preserve">AB „KN </w:t>
      </w:r>
      <w:proofErr w:type="spellStart"/>
      <w:r w:rsidRPr="00D119E2">
        <w:rPr>
          <w:rFonts w:ascii="Bai Jamjuree" w:eastAsiaTheme="minorEastAsia" w:hAnsi="Bai Jamjuree" w:cs="Bai Jamjuree"/>
          <w:b/>
          <w:sz w:val="20"/>
          <w:szCs w:val="20"/>
          <w:lang w:eastAsia="ja-JP"/>
        </w:rPr>
        <w:t>Energies</w:t>
      </w:r>
      <w:proofErr w:type="spellEnd"/>
      <w:r w:rsidRPr="00D119E2">
        <w:rPr>
          <w:rFonts w:ascii="Bai Jamjuree" w:eastAsiaTheme="minorEastAsia" w:hAnsi="Bai Jamjuree" w:cs="Bai Jamjuree"/>
          <w:b/>
          <w:sz w:val="20"/>
          <w:szCs w:val="20"/>
          <w:lang w:eastAsia="ja-JP"/>
        </w:rPr>
        <w:t>“</w:t>
      </w:r>
      <w:r w:rsidRPr="00D119E2">
        <w:rPr>
          <w:rFonts w:ascii="Bai Jamjuree" w:eastAsiaTheme="minorEastAsia" w:hAnsi="Bai Jamjuree" w:cs="Bai Jamjuree"/>
          <w:sz w:val="20"/>
          <w:szCs w:val="20"/>
          <w:lang w:eastAsia="ja-JP"/>
        </w:rPr>
        <w:t>, (toliau – „</w:t>
      </w:r>
      <w:r w:rsidRPr="00D119E2">
        <w:rPr>
          <w:rFonts w:ascii="Bai Jamjuree" w:eastAsiaTheme="minorEastAsia" w:hAnsi="Bai Jamjuree" w:cs="Bai Jamjuree"/>
          <w:b/>
          <w:sz w:val="20"/>
          <w:szCs w:val="20"/>
          <w:lang w:eastAsia="ja-JP"/>
        </w:rPr>
        <w:t>Užsakovas</w:t>
      </w:r>
      <w:r w:rsidRPr="00D119E2">
        <w:rPr>
          <w:rFonts w:ascii="Bai Jamjuree" w:eastAsiaTheme="minorEastAsia" w:hAnsi="Bai Jamjuree" w:cs="Bai Jamjuree"/>
          <w:sz w:val="20"/>
          <w:szCs w:val="20"/>
          <w:lang w:eastAsia="ja-JP"/>
        </w:rPr>
        <w:t>“), atstovaujama įgalioto darbuotojo,</w:t>
      </w:r>
      <w:r w:rsidRPr="00D119E2">
        <w:rPr>
          <w:rFonts w:ascii="Bai Jamjuree" w:eastAsiaTheme="minorEastAsia" w:hAnsi="Bai Jamjuree" w:cs="Bai Jamjuree"/>
          <w:sz w:val="20"/>
          <w:szCs w:val="20"/>
          <w:lang w:eastAsia="ja-JP"/>
        </w:rPr>
        <w:tab/>
      </w:r>
      <w:r w:rsidRPr="00D119E2">
        <w:rPr>
          <w:rFonts w:ascii="Bai Jamjuree" w:eastAsia="Times New Roman" w:hAnsi="Bai Jamjuree" w:cs="Bai Jamjuree"/>
          <w:kern w:val="0"/>
          <w:sz w:val="20"/>
          <w:szCs w:val="20"/>
          <w:highlight w:val="yellow"/>
          <w:lang w:eastAsia="lt-LT"/>
          <w14:ligatures w14:val="none"/>
        </w:rPr>
        <w:t>(nurodomos atstovo pareigos, vardas, pavardė, įgaliojimų pagrindas)</w:t>
      </w:r>
      <w:r w:rsidRPr="00D119E2">
        <w:rPr>
          <w:rFonts w:ascii="Bai Jamjuree" w:eastAsiaTheme="minorEastAsia" w:hAnsi="Bai Jamjuree" w:cs="Bai Jamjuree"/>
          <w:sz w:val="20"/>
          <w:szCs w:val="20"/>
          <w:lang w:eastAsia="ja-JP"/>
        </w:rPr>
        <w:t xml:space="preserve">, </w:t>
      </w:r>
    </w:p>
    <w:p w14:paraId="6A7992B8" w14:textId="77777777" w:rsidR="009A2E75" w:rsidRPr="00D119E2" w:rsidRDefault="009A2E75" w:rsidP="009A2E75">
      <w:pPr>
        <w:spacing w:after="0" w:line="240" w:lineRule="auto"/>
        <w:jc w:val="both"/>
        <w:rPr>
          <w:rFonts w:ascii="Bai Jamjuree" w:eastAsiaTheme="minorEastAsia" w:hAnsi="Bai Jamjuree" w:cs="Bai Jamjuree"/>
          <w:sz w:val="20"/>
          <w:szCs w:val="20"/>
          <w:lang w:eastAsia="ja-JP"/>
        </w:rPr>
      </w:pPr>
      <w:r w:rsidRPr="00D119E2">
        <w:rPr>
          <w:rFonts w:ascii="Bai Jamjuree" w:eastAsiaTheme="minorEastAsia" w:hAnsi="Bai Jamjuree" w:cs="Bai Jamjuree"/>
          <w:sz w:val="20"/>
          <w:szCs w:val="20"/>
          <w:lang w:eastAsia="ja-JP"/>
        </w:rPr>
        <w:t>ir</w:t>
      </w:r>
    </w:p>
    <w:p w14:paraId="54FE9434" w14:textId="2F324B26" w:rsidR="009A2E75" w:rsidRPr="00D119E2" w:rsidRDefault="009A2E75" w:rsidP="009A2E75">
      <w:pPr>
        <w:spacing w:before="100" w:beforeAutospacing="1" w:after="100" w:afterAutospacing="1" w:line="240" w:lineRule="auto"/>
        <w:jc w:val="both"/>
        <w:rPr>
          <w:rFonts w:ascii="Bai Jamjuree" w:eastAsia="Times New Roman" w:hAnsi="Bai Jamjuree" w:cs="Bai Jamjuree"/>
          <w:kern w:val="0"/>
          <w:sz w:val="20"/>
          <w:szCs w:val="20"/>
          <w:lang w:eastAsia="lt-LT"/>
          <w14:ligatures w14:val="none"/>
        </w:rPr>
      </w:pPr>
      <w:r w:rsidRPr="00D119E2">
        <w:rPr>
          <w:rFonts w:ascii="Bai Jamjuree" w:eastAsia="Times New Roman" w:hAnsi="Bai Jamjuree" w:cs="Bai Jamjuree"/>
          <w:b/>
          <w:kern w:val="0"/>
          <w:sz w:val="20"/>
          <w:szCs w:val="20"/>
          <w:lang w:eastAsia="lt-LT"/>
          <w14:ligatures w14:val="none"/>
        </w:rPr>
        <w:t>________________</w:t>
      </w:r>
      <w:r w:rsidRPr="00D119E2">
        <w:rPr>
          <w:rFonts w:ascii="Bai Jamjuree" w:eastAsia="Times New Roman" w:hAnsi="Bai Jamjuree" w:cs="Bai Jamjuree"/>
          <w:kern w:val="0"/>
          <w:sz w:val="20"/>
          <w:szCs w:val="20"/>
          <w:lang w:eastAsia="lt-LT"/>
          <w14:ligatures w14:val="none"/>
        </w:rPr>
        <w:t>, (toliau – „</w:t>
      </w:r>
      <w:r w:rsidRPr="00D119E2">
        <w:rPr>
          <w:rFonts w:ascii="Bai Jamjuree" w:eastAsia="Times New Roman" w:hAnsi="Bai Jamjuree" w:cs="Bai Jamjuree"/>
          <w:b/>
          <w:kern w:val="0"/>
          <w:sz w:val="20"/>
          <w:szCs w:val="20"/>
          <w:lang w:eastAsia="lt-LT"/>
          <w14:ligatures w14:val="none"/>
        </w:rPr>
        <w:t>Rangovas</w:t>
      </w:r>
      <w:r w:rsidRPr="00D119E2">
        <w:rPr>
          <w:rFonts w:ascii="Bai Jamjuree" w:eastAsia="Times New Roman" w:hAnsi="Bai Jamjuree" w:cs="Bai Jamjuree"/>
          <w:kern w:val="0"/>
          <w:sz w:val="20"/>
          <w:szCs w:val="20"/>
          <w:lang w:eastAsia="lt-LT"/>
          <w14:ligatures w14:val="none"/>
        </w:rPr>
        <w:t xml:space="preserve">“), atstovaujamas </w:t>
      </w:r>
      <w:r w:rsidRPr="00D119E2">
        <w:rPr>
          <w:rFonts w:ascii="Bai Jamjuree" w:eastAsia="Times New Roman" w:hAnsi="Bai Jamjuree" w:cs="Bai Jamjuree"/>
          <w:kern w:val="0"/>
          <w:sz w:val="20"/>
          <w:szCs w:val="20"/>
          <w:highlight w:val="yellow"/>
          <w:lang w:eastAsia="lt-LT"/>
          <w14:ligatures w14:val="none"/>
        </w:rPr>
        <w:t>(nurodomos atstovo pareigos, vardas, pavardė, įgaliojimų pagrindas)</w:t>
      </w:r>
      <w:r w:rsidRPr="00D119E2">
        <w:rPr>
          <w:rFonts w:ascii="Bai Jamjuree" w:eastAsia="Times New Roman" w:hAnsi="Bai Jamjuree" w:cs="Bai Jamjuree"/>
          <w:kern w:val="0"/>
          <w:sz w:val="20"/>
          <w:szCs w:val="20"/>
          <w:lang w:eastAsia="lt-LT"/>
          <w14:ligatures w14:val="none"/>
        </w:rPr>
        <w:t>, toliau kartu ar atskirai vadinami „Šalimis“, vadovaudamiesi Pirkimų, atliekamų vandentvarkos, energetikos, transporto ar pašto paslaugų srities perkančiųjų subjektų, įstatymu (toliau – Pirkimų įstatymas) ir Užsakovo sprendimu dėl „</w:t>
      </w:r>
      <w:bookmarkStart w:id="0" w:name="_Hlk134714720"/>
      <w:r w:rsidRPr="00D119E2">
        <w:rPr>
          <w:rFonts w:ascii="Bai Jamjuree" w:eastAsia="Arial" w:hAnsi="Bai Jamjuree" w:cs="Bai Jamjuree"/>
          <w:sz w:val="20"/>
          <w:szCs w:val="20"/>
        </w:rPr>
        <w:t>Stacionarios, vertikalios, cilindrinės talpyklos T-34-7103 esamos šilumos izoliacijos demontavimas, utilizavimas, naujos šiluminės izoliacijos sumontavimas. Pastolių sumontavimas/demontavimas aplink visą talpyklos perimetrą išorėje</w:t>
      </w:r>
      <w:bookmarkEnd w:id="0"/>
      <w:r w:rsidRPr="00D119E2">
        <w:rPr>
          <w:rFonts w:ascii="Bai Jamjuree" w:eastAsia="Arial" w:hAnsi="Bai Jamjuree" w:cs="Bai Jamjuree"/>
          <w:sz w:val="20"/>
          <w:szCs w:val="20"/>
        </w:rPr>
        <w:t xml:space="preserve"> </w:t>
      </w:r>
      <w:r w:rsidRPr="00D119E2">
        <w:rPr>
          <w:rFonts w:ascii="Bai Jamjuree" w:eastAsia="Times New Roman" w:hAnsi="Bai Jamjuree" w:cs="Bai Jamjuree"/>
          <w:kern w:val="0"/>
          <w:sz w:val="20"/>
          <w:szCs w:val="20"/>
          <w:lang w:eastAsia="lt-LT"/>
          <w14:ligatures w14:val="none"/>
        </w:rPr>
        <w:t xml:space="preserve">darbai“ CVP IS </w:t>
      </w:r>
      <w:r w:rsidR="003873B5" w:rsidRPr="00D119E2">
        <w:rPr>
          <w:rFonts w:ascii="Bai Jamjuree" w:eastAsia="Times New Roman" w:hAnsi="Bai Jamjuree" w:cs="Bai Jamjuree"/>
          <w:kern w:val="0"/>
          <w:sz w:val="20"/>
          <w:szCs w:val="20"/>
          <w:lang w:eastAsia="lt-LT"/>
          <w14:ligatures w14:val="none"/>
        </w:rPr>
        <w:t>ID</w:t>
      </w:r>
      <w:r w:rsidRPr="00D119E2">
        <w:rPr>
          <w:rFonts w:ascii="Bai Jamjuree" w:eastAsia="Times New Roman" w:hAnsi="Bai Jamjuree" w:cs="Bai Jamjuree"/>
          <w:kern w:val="0"/>
          <w:sz w:val="20"/>
          <w:szCs w:val="20"/>
          <w:lang w:eastAsia="lt-LT"/>
          <w14:ligatures w14:val="none"/>
        </w:rPr>
        <w:t xml:space="preserve"> </w:t>
      </w:r>
      <w:r w:rsidRPr="00D119E2">
        <w:rPr>
          <w:rFonts w:ascii="Bai Jamjuree" w:eastAsia="Times New Roman" w:hAnsi="Bai Jamjuree" w:cs="Bai Jamjuree"/>
          <w:kern w:val="0"/>
          <w:sz w:val="20"/>
          <w:szCs w:val="20"/>
          <w:highlight w:val="yellow"/>
          <w:lang w:eastAsia="lt-LT"/>
          <w14:ligatures w14:val="none"/>
        </w:rPr>
        <w:t>(jei taikoma)</w:t>
      </w:r>
      <w:r w:rsidRPr="00D119E2">
        <w:rPr>
          <w:rFonts w:ascii="Bai Jamjuree" w:eastAsia="Times New Roman" w:hAnsi="Bai Jamjuree" w:cs="Bai Jamjuree"/>
          <w:kern w:val="0"/>
          <w:sz w:val="20"/>
          <w:szCs w:val="20"/>
          <w:lang w:eastAsia="lt-LT"/>
          <w14:ligatures w14:val="none"/>
        </w:rPr>
        <w:t xml:space="preserve"> pirkimo laimėtojo, sudaro šią darbų (rangos) viešojo pirkimo-pardavimo sutartį  (toliau – Sutartis).</w:t>
      </w:r>
    </w:p>
    <w:p w14:paraId="4588764B" w14:textId="77777777" w:rsidR="009A2E75" w:rsidRPr="00D119E2" w:rsidRDefault="009A2E75" w:rsidP="009A2E75">
      <w:pPr>
        <w:numPr>
          <w:ilvl w:val="0"/>
          <w:numId w:val="1"/>
        </w:numPr>
        <w:tabs>
          <w:tab w:val="left" w:pos="284"/>
        </w:tabs>
        <w:spacing w:after="0" w:line="240" w:lineRule="auto"/>
        <w:contextualSpacing/>
        <w:jc w:val="center"/>
        <w:rPr>
          <w:rFonts w:ascii="Bai Jamjuree" w:hAnsi="Bai Jamjuree" w:cs="Bai Jamjuree"/>
          <w:b/>
          <w:caps/>
          <w:kern w:val="0"/>
          <w:sz w:val="20"/>
          <w:szCs w:val="20"/>
          <w14:ligatures w14:val="none"/>
        </w:rPr>
      </w:pPr>
      <w:bookmarkStart w:id="1" w:name="_Hlk49852830"/>
      <w:bookmarkStart w:id="2" w:name="_Hlk49852092"/>
      <w:r w:rsidRPr="00D119E2">
        <w:rPr>
          <w:rFonts w:ascii="Bai Jamjuree" w:hAnsi="Bai Jamjuree" w:cs="Bai Jamjuree"/>
          <w:b/>
          <w:caps/>
          <w:kern w:val="0"/>
          <w:sz w:val="20"/>
          <w:szCs w:val="20"/>
          <w14:ligatures w14:val="none"/>
        </w:rPr>
        <w:t>Bendrosios nuostatos</w:t>
      </w:r>
    </w:p>
    <w:p w14:paraId="1F2EE833" w14:textId="77777777" w:rsidR="009A2E75" w:rsidRPr="00D119E2" w:rsidRDefault="009A2E75" w:rsidP="009A2E75">
      <w:pPr>
        <w:tabs>
          <w:tab w:val="left" w:pos="284"/>
        </w:tabs>
        <w:spacing w:after="0" w:line="240" w:lineRule="auto"/>
        <w:ind w:left="1080" w:firstLine="567"/>
        <w:contextualSpacing/>
        <w:jc w:val="both"/>
        <w:rPr>
          <w:rFonts w:ascii="Bai Jamjuree" w:hAnsi="Bai Jamjuree" w:cs="Bai Jamjuree"/>
          <w:b/>
          <w:caps/>
          <w:kern w:val="0"/>
          <w:sz w:val="20"/>
          <w:szCs w:val="20"/>
          <w14:ligatures w14:val="none"/>
        </w:rPr>
      </w:pPr>
    </w:p>
    <w:p w14:paraId="658EB4E8" w14:textId="77777777" w:rsidR="009A2E75" w:rsidRPr="00D119E2" w:rsidRDefault="009A2E75" w:rsidP="009A2E75">
      <w:pPr>
        <w:numPr>
          <w:ilvl w:val="1"/>
          <w:numId w:val="1"/>
        </w:numPr>
        <w:tabs>
          <w:tab w:val="left" w:pos="284"/>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Ši Sutartis susideda iš toliau nurodytų dokumentų, kurie apima „Sutarties“ sąvoką ir kurie esant tarpusavio prieštaravimams, taikomi tokia prioriteto tvarka:</w:t>
      </w:r>
    </w:p>
    <w:p w14:paraId="2EBF13F4" w14:textId="77777777" w:rsidR="009A2E75" w:rsidRPr="00D119E2" w:rsidRDefault="009A2E75" w:rsidP="009A2E75">
      <w:pPr>
        <w:numPr>
          <w:ilvl w:val="1"/>
          <w:numId w:val="2"/>
        </w:numPr>
        <w:tabs>
          <w:tab w:val="left" w:pos="284"/>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Sutartis su priedais;</w:t>
      </w:r>
    </w:p>
    <w:p w14:paraId="736D5227" w14:textId="77777777" w:rsidR="009A2E75" w:rsidRPr="00D119E2" w:rsidRDefault="009A2E75" w:rsidP="009A2E75">
      <w:pPr>
        <w:numPr>
          <w:ilvl w:val="1"/>
          <w:numId w:val="2"/>
        </w:numPr>
        <w:tabs>
          <w:tab w:val="left" w:pos="284"/>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Pirkimo dokumentai;</w:t>
      </w:r>
    </w:p>
    <w:p w14:paraId="43F58C31" w14:textId="77777777" w:rsidR="009A2E75" w:rsidRPr="00D119E2" w:rsidRDefault="009A2E75" w:rsidP="009A2E75">
      <w:pPr>
        <w:numPr>
          <w:ilvl w:val="1"/>
          <w:numId w:val="2"/>
        </w:numPr>
        <w:tabs>
          <w:tab w:val="left" w:pos="284"/>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Sutarties pakeitimai;</w:t>
      </w:r>
    </w:p>
    <w:p w14:paraId="3E100E8A" w14:textId="77777777" w:rsidR="009A2E75" w:rsidRPr="00D119E2" w:rsidRDefault="009A2E75" w:rsidP="009A2E75">
      <w:pPr>
        <w:numPr>
          <w:ilvl w:val="1"/>
          <w:numId w:val="2"/>
        </w:numPr>
        <w:tabs>
          <w:tab w:val="left" w:pos="284"/>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Pasiūlymas.</w:t>
      </w:r>
    </w:p>
    <w:p w14:paraId="090A9CB4" w14:textId="2738B032" w:rsidR="009A2E75" w:rsidRPr="00D119E2" w:rsidRDefault="009A2E75" w:rsidP="009A2E75">
      <w:pPr>
        <w:numPr>
          <w:ilvl w:val="0"/>
          <w:numId w:val="2"/>
        </w:numPr>
        <w:tabs>
          <w:tab w:val="left" w:pos="284"/>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Jeigu Sutartyje nenurodyta kitaip, Sutartyje vartojamos sąvokos atitinka Pirkimo dokumentuose ir Pirkimų įstatyme vartojamas sąvokas. Sutarties skyrių pavadinimai naudojami tik nuorodų tikslu ir negali būti naudojami aiškinant Sutartį.</w:t>
      </w:r>
    </w:p>
    <w:p w14:paraId="6AE9632F" w14:textId="77777777" w:rsidR="00CD5C22" w:rsidRPr="00D119E2" w:rsidRDefault="009A2E75" w:rsidP="009A2E75">
      <w:pPr>
        <w:numPr>
          <w:ilvl w:val="0"/>
          <w:numId w:val="2"/>
        </w:numPr>
        <w:tabs>
          <w:tab w:val="left" w:pos="284"/>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r w:rsidR="003873B5" w:rsidRPr="00D119E2">
        <w:rPr>
          <w:rFonts w:ascii="Bai Jamjuree" w:hAnsi="Bai Jamjuree" w:cs="Bai Jamjuree"/>
          <w:bCs/>
          <w:kern w:val="0"/>
          <w:sz w:val="20"/>
          <w:szCs w:val="20"/>
          <w14:ligatures w14:val="none"/>
        </w:rPr>
        <w:t xml:space="preserve"> </w:t>
      </w:r>
    </w:p>
    <w:p w14:paraId="559BB64E" w14:textId="77777777" w:rsidR="00C32AB8" w:rsidRPr="00D119E2" w:rsidRDefault="009A2E75" w:rsidP="009A2E75">
      <w:pPr>
        <w:numPr>
          <w:ilvl w:val="0"/>
          <w:numId w:val="2"/>
        </w:numPr>
        <w:tabs>
          <w:tab w:val="left" w:pos="284"/>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bCs/>
          <w:kern w:val="0"/>
          <w:sz w:val="20"/>
          <w:szCs w:val="20"/>
          <w14:ligatures w14:val="none"/>
        </w:rPr>
        <w:t>Jeigu Sutartyje nurodyta reikšmė skaičiais ir žodžiais skiriasi, vadovaujamasi žodžiu nurodyta reikšme.</w:t>
      </w:r>
      <w:r w:rsidR="001B072C" w:rsidRPr="00D119E2">
        <w:rPr>
          <w:rFonts w:ascii="Bai Jamjuree" w:hAnsi="Bai Jamjuree" w:cs="Bai Jamjuree"/>
          <w:sz w:val="20"/>
          <w:szCs w:val="20"/>
        </w:rPr>
        <w:t xml:space="preserve"> </w:t>
      </w:r>
    </w:p>
    <w:p w14:paraId="0CF18558" w14:textId="77777777" w:rsidR="00C32AB8" w:rsidRPr="00D119E2" w:rsidRDefault="009A2E75" w:rsidP="009A2E75">
      <w:pPr>
        <w:numPr>
          <w:ilvl w:val="0"/>
          <w:numId w:val="2"/>
        </w:numPr>
        <w:tabs>
          <w:tab w:val="left" w:pos="284"/>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bCs/>
          <w:kern w:val="0"/>
          <w:sz w:val="20"/>
          <w:szCs w:val="20"/>
          <w14:ligatures w14:val="none"/>
        </w:rPr>
        <w:t>Jeigu Sutartyje nenurodyta kitaip, trukmė ir terminai skaičiuojami kalendorinėmis dienomis.</w:t>
      </w:r>
    </w:p>
    <w:p w14:paraId="6CC93F72" w14:textId="51ADA075" w:rsidR="009A2E75" w:rsidRPr="00D119E2" w:rsidRDefault="001B072C" w:rsidP="009A2E75">
      <w:pPr>
        <w:numPr>
          <w:ilvl w:val="0"/>
          <w:numId w:val="2"/>
        </w:numPr>
        <w:tabs>
          <w:tab w:val="left" w:pos="284"/>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sz w:val="20"/>
          <w:szCs w:val="20"/>
        </w:rPr>
        <w:t xml:space="preserve"> </w:t>
      </w:r>
      <w:r w:rsidR="009A2E75" w:rsidRPr="00D119E2">
        <w:rPr>
          <w:rFonts w:ascii="Bai Jamjuree" w:hAnsi="Bai Jamjuree" w:cs="Bai Jamjuree"/>
          <w:kern w:val="0"/>
          <w:sz w:val="20"/>
          <w:szCs w:val="20"/>
          <w14:ligatures w14:val="none"/>
        </w:rPr>
        <w:t>Jei pateikiamos nuorodos į teisės aktus, turi būti taikomos aktualios teisės aktų redakcijos, jeigu nenurodyta kitaip.</w:t>
      </w:r>
      <w:bookmarkEnd w:id="1"/>
    </w:p>
    <w:p w14:paraId="51A69F44" w14:textId="0762ABF1" w:rsidR="009A2E75" w:rsidRPr="00D119E2" w:rsidRDefault="009A2E75" w:rsidP="009A2E75">
      <w:pPr>
        <w:numPr>
          <w:ilvl w:val="0"/>
          <w:numId w:val="2"/>
        </w:numPr>
        <w:tabs>
          <w:tab w:val="left" w:pos="284"/>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Užsakovo atstovas – Sutarties 9</w:t>
      </w:r>
      <w:r w:rsidR="009C0E28" w:rsidRPr="00D119E2">
        <w:rPr>
          <w:rFonts w:ascii="Bai Jamjuree" w:hAnsi="Bai Jamjuree" w:cs="Bai Jamjuree"/>
          <w:kern w:val="0"/>
          <w:sz w:val="20"/>
          <w:szCs w:val="20"/>
          <w14:ligatures w14:val="none"/>
        </w:rPr>
        <w:t>0</w:t>
      </w:r>
      <w:r w:rsidRPr="00D119E2">
        <w:rPr>
          <w:rFonts w:ascii="Bai Jamjuree" w:hAnsi="Bai Jamjuree" w:cs="Bai Jamjuree"/>
          <w:kern w:val="0"/>
          <w:sz w:val="20"/>
          <w:szCs w:val="20"/>
          <w14:ligatures w14:val="none"/>
        </w:rPr>
        <w:t xml:space="preserve"> punkte nurodytas Užsakovo paskirtas už Sutarties vykdymą atsakingas asmuo.</w:t>
      </w:r>
    </w:p>
    <w:p w14:paraId="0038C2AF" w14:textId="77777777" w:rsidR="009A2E75" w:rsidRPr="00D119E2" w:rsidRDefault="009A2E75" w:rsidP="009A2E75">
      <w:pPr>
        <w:numPr>
          <w:ilvl w:val="0"/>
          <w:numId w:val="2"/>
        </w:numPr>
        <w:tabs>
          <w:tab w:val="left" w:pos="284"/>
        </w:tabs>
        <w:spacing w:after="0" w:line="240" w:lineRule="auto"/>
        <w:ind w:left="0" w:firstLine="567"/>
        <w:contextualSpacing/>
        <w:jc w:val="both"/>
        <w:rPr>
          <w:rFonts w:ascii="Bai Jamjuree" w:hAnsi="Bai Jamjuree" w:cs="Bai Jamjuree"/>
          <w:kern w:val="0"/>
          <w:sz w:val="20"/>
          <w:szCs w:val="20"/>
          <w14:ligatures w14:val="none"/>
        </w:rPr>
      </w:pPr>
      <w:bookmarkStart w:id="3" w:name="_Hlk140153608"/>
      <w:r w:rsidRPr="00D119E2">
        <w:rPr>
          <w:rFonts w:ascii="Bai Jamjuree" w:hAnsi="Bai Jamjuree" w:cs="Bai Jamjuree"/>
          <w:kern w:val="0"/>
          <w:sz w:val="20"/>
          <w:szCs w:val="20"/>
          <w14:ligatures w14:val="none"/>
        </w:rPr>
        <w:t>Sutarties Šalys patvirtina, kad joms suprantama, jog Užsakovui esminę reikšmę turi galutinis šios Sutarties įgyvendinimo rezultatas.</w:t>
      </w:r>
    </w:p>
    <w:bookmarkEnd w:id="2"/>
    <w:bookmarkEnd w:id="3"/>
    <w:p w14:paraId="1C9151EC" w14:textId="77777777" w:rsidR="009A2E75" w:rsidRPr="00D119E2" w:rsidRDefault="009A2E75" w:rsidP="009A2E75">
      <w:pPr>
        <w:spacing w:after="0" w:line="240" w:lineRule="auto"/>
        <w:jc w:val="center"/>
        <w:rPr>
          <w:rFonts w:ascii="Bai Jamjuree" w:hAnsi="Bai Jamjuree" w:cs="Bai Jamjuree"/>
          <w:kern w:val="0"/>
          <w:sz w:val="20"/>
          <w:szCs w:val="20"/>
          <w14:ligatures w14:val="none"/>
        </w:rPr>
      </w:pPr>
    </w:p>
    <w:p w14:paraId="0E0093DF" w14:textId="77777777" w:rsidR="009A2E75" w:rsidRPr="00D119E2" w:rsidRDefault="009A2E75" w:rsidP="009A2E75">
      <w:pPr>
        <w:numPr>
          <w:ilvl w:val="0"/>
          <w:numId w:val="1"/>
        </w:numPr>
        <w:spacing w:after="0" w:line="240" w:lineRule="auto"/>
        <w:contextualSpacing/>
        <w:jc w:val="center"/>
        <w:rPr>
          <w:rFonts w:ascii="Bai Jamjuree" w:hAnsi="Bai Jamjuree" w:cs="Bai Jamjuree"/>
          <w:b/>
          <w:kern w:val="0"/>
          <w:sz w:val="20"/>
          <w:szCs w:val="20"/>
          <w14:ligatures w14:val="none"/>
        </w:rPr>
      </w:pPr>
      <w:r w:rsidRPr="00D119E2">
        <w:rPr>
          <w:rFonts w:ascii="Bai Jamjuree" w:hAnsi="Bai Jamjuree" w:cs="Bai Jamjuree"/>
          <w:b/>
          <w:kern w:val="0"/>
          <w:sz w:val="20"/>
          <w:szCs w:val="20"/>
          <w14:ligatures w14:val="none"/>
        </w:rPr>
        <w:t>SUTARTIES DALYKAS</w:t>
      </w:r>
    </w:p>
    <w:p w14:paraId="4735784D" w14:textId="77777777" w:rsidR="009A2E75" w:rsidRPr="00D119E2" w:rsidRDefault="009A2E75" w:rsidP="009A2E75">
      <w:pPr>
        <w:suppressAutoHyphens/>
        <w:spacing w:after="0" w:line="240" w:lineRule="auto"/>
        <w:jc w:val="center"/>
        <w:rPr>
          <w:rFonts w:ascii="Bai Jamjuree" w:eastAsia="Times New Roman" w:hAnsi="Bai Jamjuree" w:cs="Bai Jamjuree"/>
          <w:caps/>
          <w:kern w:val="0"/>
          <w:sz w:val="20"/>
          <w:szCs w:val="20"/>
          <w14:ligatures w14:val="none"/>
        </w:rPr>
      </w:pPr>
    </w:p>
    <w:p w14:paraId="6954F4D7" w14:textId="77777777" w:rsidR="009A2E75" w:rsidRPr="00D119E2" w:rsidRDefault="009A2E75" w:rsidP="009A2E75">
      <w:pPr>
        <w:numPr>
          <w:ilvl w:val="0"/>
          <w:numId w:val="2"/>
        </w:numPr>
        <w:suppressAutoHyphens/>
        <w:spacing w:after="0" w:line="240" w:lineRule="auto"/>
        <w:ind w:left="0" w:firstLine="567"/>
        <w:jc w:val="both"/>
        <w:rPr>
          <w:rFonts w:ascii="Bai Jamjuree" w:eastAsia="Times New Roman" w:hAnsi="Bai Jamjuree" w:cs="Bai Jamjuree"/>
          <w:kern w:val="0"/>
          <w:sz w:val="20"/>
          <w:szCs w:val="20"/>
          <w14:ligatures w14:val="none"/>
        </w:rPr>
      </w:pPr>
      <w:r w:rsidRPr="00D119E2">
        <w:rPr>
          <w:rFonts w:ascii="Bai Jamjuree" w:eastAsia="Times New Roman" w:hAnsi="Bai Jamjuree" w:cs="Bai Jamjuree"/>
          <w:kern w:val="0"/>
          <w:sz w:val="20"/>
          <w:szCs w:val="20"/>
          <w14:ligatures w14:val="none"/>
        </w:rPr>
        <w:t>Vadovaudamasis Sutartyje nustatytomis sąlygomis ir tvarka, Rangovas įsipareigoja:</w:t>
      </w:r>
    </w:p>
    <w:p w14:paraId="7B41D842" w14:textId="1569F5CF" w:rsidR="009A2E75" w:rsidRPr="00D119E2" w:rsidRDefault="009A2E75" w:rsidP="009A2E75">
      <w:pPr>
        <w:numPr>
          <w:ilvl w:val="1"/>
          <w:numId w:val="2"/>
        </w:numPr>
        <w:tabs>
          <w:tab w:val="left" w:pos="993"/>
        </w:tabs>
        <w:suppressAutoHyphens/>
        <w:spacing w:after="0" w:line="240" w:lineRule="auto"/>
        <w:ind w:left="0" w:firstLine="567"/>
        <w:jc w:val="both"/>
        <w:rPr>
          <w:rFonts w:ascii="Bai Jamjuree" w:eastAsia="Times New Roman" w:hAnsi="Bai Jamjuree" w:cs="Bai Jamjuree"/>
          <w:kern w:val="0"/>
          <w:sz w:val="20"/>
          <w:szCs w:val="20"/>
          <w14:ligatures w14:val="none"/>
        </w:rPr>
      </w:pPr>
      <w:bookmarkStart w:id="4" w:name="_Ref4510128"/>
      <w:bookmarkStart w:id="5" w:name="_Ref520275433"/>
      <w:bookmarkStart w:id="6" w:name="_Ref503867014"/>
      <w:r w:rsidRPr="00D119E2">
        <w:rPr>
          <w:rFonts w:ascii="Bai Jamjuree" w:eastAsia="Times New Roman" w:hAnsi="Bai Jamjuree" w:cs="Bai Jamjuree"/>
          <w:kern w:val="0"/>
          <w:sz w:val="20"/>
          <w:szCs w:val="20"/>
          <w14:ligatures w14:val="none"/>
        </w:rPr>
        <w:t>pagal Užsakovo pateiktą Techninėje specifikacijoje informaciją atlikti</w:t>
      </w:r>
      <w:r w:rsidRPr="00D119E2">
        <w:rPr>
          <w:rFonts w:ascii="Bai Jamjuree" w:eastAsia="Arial" w:hAnsi="Bai Jamjuree" w:cs="Bai Jamjuree"/>
          <w:color w:val="000000" w:themeColor="text1"/>
          <w:kern w:val="0"/>
          <w:sz w:val="20"/>
          <w:szCs w:val="20"/>
          <w14:ligatures w14:val="none"/>
        </w:rPr>
        <w:t xml:space="preserve"> </w:t>
      </w:r>
      <w:r w:rsidRPr="00D119E2">
        <w:rPr>
          <w:rFonts w:ascii="Bai Jamjuree" w:eastAsia="Arial" w:hAnsi="Bai Jamjuree" w:cs="Bai Jamjuree"/>
          <w:sz w:val="20"/>
          <w:szCs w:val="20"/>
        </w:rPr>
        <w:t>Stacionarios, vertikalios, cilindrinės talpyklos T-34-7103 esamos šilumos izoliacijos demontavimo, utilizavimo, naujos šiluminės izoliacijos sumontavimo, pastolių sumontavimo/demontavimo aplink visą talpyklos perimetrą išorėje darbus</w:t>
      </w:r>
      <w:r w:rsidR="003C733C" w:rsidRPr="00D119E2">
        <w:rPr>
          <w:rFonts w:ascii="Bai Jamjuree" w:eastAsia="Arial" w:hAnsi="Bai Jamjuree" w:cs="Bai Jamjuree"/>
          <w:sz w:val="20"/>
          <w:szCs w:val="20"/>
        </w:rPr>
        <w:t xml:space="preserve">, įskaitant </w:t>
      </w:r>
      <w:r w:rsidR="00E7032C" w:rsidRPr="00D119E2">
        <w:rPr>
          <w:rFonts w:ascii="Bai Jamjuree" w:eastAsia="Arial" w:hAnsi="Bai Jamjuree" w:cs="Bai Jamjuree"/>
          <w:sz w:val="20"/>
          <w:szCs w:val="20"/>
        </w:rPr>
        <w:t xml:space="preserve">su šiais darbais susijusias </w:t>
      </w:r>
      <w:r w:rsidR="007D4B6C" w:rsidRPr="00D119E2">
        <w:rPr>
          <w:rFonts w:ascii="Bai Jamjuree" w:eastAsia="Arial" w:hAnsi="Bai Jamjuree" w:cs="Bai Jamjuree"/>
          <w:sz w:val="20"/>
          <w:szCs w:val="20"/>
        </w:rPr>
        <w:t xml:space="preserve">papildomas paslaugas </w:t>
      </w:r>
      <w:r w:rsidR="00E7032C" w:rsidRPr="00D119E2">
        <w:rPr>
          <w:rFonts w:ascii="Bai Jamjuree" w:eastAsia="Arial" w:hAnsi="Bai Jamjuree" w:cs="Bai Jamjuree"/>
          <w:sz w:val="20"/>
          <w:szCs w:val="20"/>
        </w:rPr>
        <w:t xml:space="preserve">numatytas Techninėje specifikacijoje ir </w:t>
      </w:r>
      <w:r w:rsidR="007D4B6C" w:rsidRPr="00D119E2">
        <w:rPr>
          <w:rFonts w:ascii="Bai Jamjuree" w:eastAsia="Arial" w:hAnsi="Bai Jamjuree" w:cs="Bai Jamjuree"/>
          <w:sz w:val="20"/>
          <w:szCs w:val="20"/>
        </w:rPr>
        <w:t>Sutartyje</w:t>
      </w:r>
      <w:r w:rsidRPr="00D119E2">
        <w:rPr>
          <w:rFonts w:ascii="Bai Jamjuree" w:eastAsia="Arial" w:hAnsi="Bai Jamjuree" w:cs="Bai Jamjuree"/>
          <w:sz w:val="20"/>
          <w:szCs w:val="20"/>
        </w:rPr>
        <w:t xml:space="preserve"> </w:t>
      </w:r>
      <w:r w:rsidRPr="00D119E2">
        <w:rPr>
          <w:rFonts w:ascii="Bai Jamjuree" w:hAnsi="Bai Jamjuree" w:cs="Bai Jamjuree"/>
          <w:sz w:val="20"/>
          <w:szCs w:val="20"/>
        </w:rPr>
        <w:t>(toliau – Darbai)</w:t>
      </w:r>
      <w:r w:rsidRPr="00D119E2">
        <w:rPr>
          <w:rFonts w:ascii="Bai Jamjuree" w:eastAsia="Times New Roman" w:hAnsi="Bai Jamjuree" w:cs="Bai Jamjuree"/>
          <w:kern w:val="0"/>
          <w:sz w:val="20"/>
          <w:szCs w:val="20"/>
          <w14:ligatures w14:val="none"/>
        </w:rPr>
        <w:t>;</w:t>
      </w:r>
      <w:bookmarkEnd w:id="4"/>
    </w:p>
    <w:p w14:paraId="28125B5B" w14:textId="1F01225A" w:rsidR="009A2E75" w:rsidRPr="00D119E2" w:rsidRDefault="009A2E75" w:rsidP="009A2E75">
      <w:pPr>
        <w:numPr>
          <w:ilvl w:val="1"/>
          <w:numId w:val="2"/>
        </w:numPr>
        <w:tabs>
          <w:tab w:val="left" w:pos="993"/>
        </w:tabs>
        <w:suppressAutoHyphens/>
        <w:spacing w:after="0" w:line="240" w:lineRule="auto"/>
        <w:ind w:left="0" w:firstLine="567"/>
        <w:jc w:val="both"/>
        <w:rPr>
          <w:rFonts w:ascii="Bai Jamjuree" w:eastAsia="Times New Roman" w:hAnsi="Bai Jamjuree" w:cs="Bai Jamjuree"/>
          <w:kern w:val="0"/>
          <w:sz w:val="20"/>
          <w:szCs w:val="20"/>
          <w14:ligatures w14:val="none"/>
        </w:rPr>
      </w:pPr>
      <w:bookmarkStart w:id="7" w:name="_Ref524525990"/>
      <w:r w:rsidRPr="00D119E2">
        <w:rPr>
          <w:rFonts w:ascii="Bai Jamjuree" w:eastAsia="Times New Roman" w:hAnsi="Bai Jamjuree" w:cs="Bai Jamjuree"/>
          <w:kern w:val="0"/>
          <w:sz w:val="20"/>
          <w:szCs w:val="20"/>
          <w14:ligatures w14:val="none"/>
        </w:rPr>
        <w:t xml:space="preserve">pagal Sutarties </w:t>
      </w:r>
      <w:r w:rsidRPr="00D119E2">
        <w:rPr>
          <w:rFonts w:ascii="Bai Jamjuree" w:eastAsia="Times New Roman" w:hAnsi="Bai Jamjuree" w:cs="Bai Jamjuree"/>
          <w:kern w:val="0"/>
          <w:sz w:val="20"/>
          <w:szCs w:val="20"/>
          <w14:ligatures w14:val="none"/>
        </w:rPr>
        <w:fldChar w:fldCharType="begin"/>
      </w:r>
      <w:r w:rsidRPr="00D119E2">
        <w:rPr>
          <w:rFonts w:ascii="Bai Jamjuree" w:eastAsia="Times New Roman" w:hAnsi="Bai Jamjuree" w:cs="Bai Jamjuree"/>
          <w:kern w:val="0"/>
          <w:sz w:val="20"/>
          <w:szCs w:val="20"/>
          <w14:ligatures w14:val="none"/>
        </w:rPr>
        <w:instrText xml:space="preserve"> REF _Ref4510128 \r \h  \* MERGEFORMAT </w:instrText>
      </w:r>
      <w:r w:rsidRPr="00D119E2">
        <w:rPr>
          <w:rFonts w:ascii="Bai Jamjuree" w:eastAsia="Times New Roman" w:hAnsi="Bai Jamjuree" w:cs="Bai Jamjuree"/>
          <w:kern w:val="0"/>
          <w:sz w:val="20"/>
          <w:szCs w:val="20"/>
          <w14:ligatures w14:val="none"/>
        </w:rPr>
      </w:r>
      <w:r w:rsidRPr="00D119E2">
        <w:rPr>
          <w:rFonts w:ascii="Bai Jamjuree" w:eastAsia="Times New Roman" w:hAnsi="Bai Jamjuree" w:cs="Bai Jamjuree"/>
          <w:kern w:val="0"/>
          <w:sz w:val="20"/>
          <w:szCs w:val="20"/>
          <w14:ligatures w14:val="none"/>
        </w:rPr>
        <w:fldChar w:fldCharType="separate"/>
      </w:r>
      <w:r w:rsidR="004444A3">
        <w:rPr>
          <w:rFonts w:ascii="Bai Jamjuree" w:eastAsia="Times New Roman" w:hAnsi="Bai Jamjuree" w:cs="Bai Jamjuree"/>
          <w:kern w:val="0"/>
          <w:sz w:val="20"/>
          <w:szCs w:val="20"/>
          <w14:ligatures w14:val="none"/>
        </w:rPr>
        <w:t>9.1</w:t>
      </w:r>
      <w:r w:rsidRPr="00D119E2">
        <w:rPr>
          <w:rFonts w:ascii="Bai Jamjuree" w:eastAsia="Times New Roman" w:hAnsi="Bai Jamjuree" w:cs="Bai Jamjuree"/>
          <w:kern w:val="0"/>
          <w:sz w:val="20"/>
          <w:szCs w:val="20"/>
          <w14:ligatures w14:val="none"/>
        </w:rPr>
        <w:fldChar w:fldCharType="end"/>
      </w:r>
      <w:r w:rsidRPr="00D119E2">
        <w:rPr>
          <w:rFonts w:ascii="Bai Jamjuree" w:eastAsia="Times New Roman" w:hAnsi="Bai Jamjuree" w:cs="Bai Jamjuree"/>
          <w:kern w:val="0"/>
          <w:sz w:val="20"/>
          <w:szCs w:val="20"/>
          <w14:ligatures w14:val="none"/>
        </w:rPr>
        <w:t xml:space="preserve"> papunktyje</w:t>
      </w:r>
      <w:r w:rsidRPr="00D119E2">
        <w:rPr>
          <w:rFonts w:ascii="Bai Jamjuree" w:eastAsia="Times New Roman" w:hAnsi="Bai Jamjuree" w:cs="Bai Jamjuree"/>
          <w:color w:val="FF0000"/>
          <w:kern w:val="0"/>
          <w:sz w:val="20"/>
          <w:szCs w:val="20"/>
          <w14:ligatures w14:val="none"/>
        </w:rPr>
        <w:t xml:space="preserve"> </w:t>
      </w:r>
      <w:r w:rsidRPr="00D119E2">
        <w:rPr>
          <w:rFonts w:ascii="Bai Jamjuree" w:eastAsia="Times New Roman" w:hAnsi="Bai Jamjuree" w:cs="Bai Jamjuree"/>
          <w:kern w:val="0"/>
          <w:sz w:val="20"/>
          <w:szCs w:val="20"/>
          <w14:ligatures w14:val="none"/>
        </w:rPr>
        <w:t>nurodytus Užsakovo pateiktus ir/ar Rangovo parengtus, gautus dokumentus bei kitus privalomuosius dokumentus Darbams pradėti, atlikti numatytus Darbus</w:t>
      </w:r>
      <w:bookmarkEnd w:id="7"/>
      <w:r w:rsidRPr="00D119E2">
        <w:rPr>
          <w:rFonts w:ascii="Bai Jamjuree" w:eastAsia="Times New Roman" w:hAnsi="Bai Jamjuree" w:cs="Bai Jamjuree"/>
          <w:kern w:val="0"/>
          <w:sz w:val="20"/>
          <w:szCs w:val="20"/>
          <w14:ligatures w14:val="none"/>
        </w:rPr>
        <w:t>;</w:t>
      </w:r>
    </w:p>
    <w:p w14:paraId="634783CE" w14:textId="04CD3A13" w:rsidR="009A2E75" w:rsidRPr="00D119E2" w:rsidRDefault="009A2E75" w:rsidP="009A2E75">
      <w:pPr>
        <w:numPr>
          <w:ilvl w:val="1"/>
          <w:numId w:val="2"/>
        </w:numPr>
        <w:tabs>
          <w:tab w:val="left" w:pos="993"/>
        </w:tabs>
        <w:suppressAutoHyphens/>
        <w:spacing w:after="0" w:line="240" w:lineRule="auto"/>
        <w:ind w:left="0" w:firstLine="567"/>
        <w:jc w:val="both"/>
        <w:rPr>
          <w:rFonts w:ascii="Bai Jamjuree" w:eastAsia="Times New Roman" w:hAnsi="Bai Jamjuree" w:cs="Bai Jamjuree"/>
          <w:kern w:val="0"/>
          <w:sz w:val="20"/>
          <w:szCs w:val="20"/>
          <w14:ligatures w14:val="none"/>
        </w:rPr>
      </w:pPr>
      <w:bookmarkStart w:id="8" w:name="_Ref520276088"/>
      <w:bookmarkStart w:id="9" w:name="_Ref501533995"/>
      <w:bookmarkEnd w:id="5"/>
      <w:bookmarkEnd w:id="6"/>
      <w:r w:rsidRPr="00D119E2">
        <w:rPr>
          <w:rFonts w:ascii="Bai Jamjuree" w:eastAsia="Times New Roman" w:hAnsi="Bai Jamjuree" w:cs="Bai Jamjuree"/>
          <w:kern w:val="0"/>
          <w:sz w:val="20"/>
          <w:szCs w:val="20"/>
          <w:lang w:eastAsia="lt-LT"/>
          <w14:ligatures w14:val="none"/>
        </w:rPr>
        <w:t xml:space="preserve">perduoti Užsakovui parengtą išpildomąją dokumentaciją (taip pat skaitmeninę jos kopiją / </w:t>
      </w:r>
      <w:r w:rsidRPr="00D119E2">
        <w:rPr>
          <w:rFonts w:ascii="Bai Jamjuree" w:eastAsia="Times New Roman" w:hAnsi="Bai Jamjuree" w:cs="Bai Jamjuree"/>
          <w:kern w:val="0"/>
          <w:sz w:val="20"/>
          <w:szCs w:val="20"/>
          <w14:ligatures w14:val="none"/>
        </w:rPr>
        <w:t>jų kopiją (</w:t>
      </w:r>
      <w:proofErr w:type="spellStart"/>
      <w:r w:rsidRPr="00D119E2">
        <w:rPr>
          <w:rFonts w:ascii="Bai Jamjuree" w:eastAsia="Times New Roman" w:hAnsi="Bai Jamjuree" w:cs="Bai Jamjuree"/>
          <w:kern w:val="0"/>
          <w:sz w:val="20"/>
          <w:szCs w:val="20"/>
          <w14:ligatures w14:val="none"/>
        </w:rPr>
        <w:t>as</w:t>
      </w:r>
      <w:proofErr w:type="spellEnd"/>
      <w:r w:rsidRPr="00D119E2">
        <w:rPr>
          <w:rFonts w:ascii="Bai Jamjuree" w:eastAsia="Times New Roman" w:hAnsi="Bai Jamjuree" w:cs="Bai Jamjuree"/>
          <w:kern w:val="0"/>
          <w:sz w:val="20"/>
          <w:szCs w:val="20"/>
          <w14:ligatures w14:val="none"/>
        </w:rPr>
        <w:t>) .</w:t>
      </w:r>
      <w:proofErr w:type="spellStart"/>
      <w:r w:rsidRPr="00D119E2">
        <w:rPr>
          <w:rFonts w:ascii="Bai Jamjuree" w:eastAsia="Times New Roman" w:hAnsi="Bai Jamjuree" w:cs="Bai Jamjuree"/>
          <w:kern w:val="0"/>
          <w:sz w:val="20"/>
          <w:szCs w:val="20"/>
          <w14:ligatures w14:val="none"/>
        </w:rPr>
        <w:t>pdf</w:t>
      </w:r>
      <w:proofErr w:type="spellEnd"/>
      <w:r w:rsidRPr="00D119E2">
        <w:rPr>
          <w:rFonts w:ascii="Bai Jamjuree" w:eastAsia="Times New Roman" w:hAnsi="Bai Jamjuree" w:cs="Bai Jamjuree"/>
          <w:kern w:val="0"/>
          <w:sz w:val="20"/>
          <w:szCs w:val="20"/>
          <w14:ligatures w14:val="none"/>
        </w:rPr>
        <w:t xml:space="preserve"> formatu)</w:t>
      </w:r>
      <w:bookmarkEnd w:id="8"/>
      <w:r w:rsidRPr="00D119E2">
        <w:rPr>
          <w:rFonts w:ascii="Bai Jamjuree" w:eastAsia="Times New Roman" w:hAnsi="Bai Jamjuree" w:cs="Bai Jamjuree"/>
          <w:kern w:val="0"/>
          <w:sz w:val="20"/>
          <w:szCs w:val="20"/>
          <w14:ligatures w14:val="none"/>
        </w:rPr>
        <w:t>.</w:t>
      </w:r>
    </w:p>
    <w:bookmarkEnd w:id="9"/>
    <w:p w14:paraId="49985632" w14:textId="505A9E2E" w:rsidR="009A2E75" w:rsidRPr="00D119E2" w:rsidRDefault="009A2E75" w:rsidP="009A2E75">
      <w:pPr>
        <w:numPr>
          <w:ilvl w:val="1"/>
          <w:numId w:val="2"/>
        </w:numPr>
        <w:tabs>
          <w:tab w:val="left" w:pos="993"/>
        </w:tabs>
        <w:suppressAutoHyphens/>
        <w:spacing w:after="0" w:line="240" w:lineRule="auto"/>
        <w:ind w:left="0" w:firstLine="567"/>
        <w:jc w:val="both"/>
        <w:rPr>
          <w:rFonts w:ascii="Bai Jamjuree" w:eastAsia="Times New Roman" w:hAnsi="Bai Jamjuree" w:cs="Bai Jamjuree"/>
          <w:kern w:val="0"/>
          <w:sz w:val="20"/>
          <w:szCs w:val="20"/>
          <w14:ligatures w14:val="none"/>
        </w:rPr>
      </w:pPr>
      <w:r w:rsidRPr="00D119E2">
        <w:rPr>
          <w:rFonts w:ascii="Bai Jamjuree" w:eastAsia="Times New Roman" w:hAnsi="Bai Jamjuree" w:cs="Bai Jamjuree"/>
          <w:kern w:val="0"/>
          <w:sz w:val="20"/>
          <w:szCs w:val="20"/>
          <w14:ligatures w14:val="none"/>
        </w:rPr>
        <w:lastRenderedPageBreak/>
        <w:t>Užsakovas įsipareigoja sudaryti Rangovui būtinas sąlygas Darbams</w:t>
      </w:r>
      <w:bookmarkStart w:id="10" w:name="_Hlk504402696"/>
      <w:r w:rsidRPr="00D119E2">
        <w:rPr>
          <w:rFonts w:ascii="Bai Jamjuree" w:eastAsia="Times New Roman" w:hAnsi="Bai Jamjuree" w:cs="Bai Jamjuree"/>
          <w:kern w:val="0"/>
          <w:sz w:val="20"/>
          <w:szCs w:val="20"/>
          <w14:ligatures w14:val="none"/>
        </w:rPr>
        <w:t xml:space="preserve"> atlikti,</w:t>
      </w:r>
      <w:r w:rsidR="00DB3858" w:rsidRPr="00D119E2">
        <w:rPr>
          <w:rFonts w:ascii="Bai Jamjuree" w:eastAsia="Times New Roman" w:hAnsi="Bai Jamjuree" w:cs="Bai Jamjuree"/>
          <w:kern w:val="0"/>
          <w:sz w:val="20"/>
          <w:szCs w:val="20"/>
          <w14:ligatures w14:val="none"/>
        </w:rPr>
        <w:t xml:space="preserve"> įskaitant galimybę netrukdomai vykdyti Darbus pagal Sutartyje ir Techninėje specifikacijoje nustatytą apimtį</w:t>
      </w:r>
      <w:r w:rsidR="002E5FE6" w:rsidRPr="00D119E2">
        <w:rPr>
          <w:rFonts w:ascii="Bai Jamjuree" w:eastAsia="Times New Roman" w:hAnsi="Bai Jamjuree" w:cs="Bai Jamjuree"/>
          <w:kern w:val="0"/>
          <w:sz w:val="20"/>
          <w:szCs w:val="20"/>
          <w14:ligatures w14:val="none"/>
        </w:rPr>
        <w:t>,</w:t>
      </w:r>
      <w:r w:rsidRPr="00D119E2">
        <w:rPr>
          <w:rFonts w:ascii="Bai Jamjuree" w:eastAsia="Times New Roman" w:hAnsi="Bai Jamjuree" w:cs="Bai Jamjuree"/>
          <w:kern w:val="0"/>
          <w:sz w:val="20"/>
          <w:szCs w:val="20"/>
          <w14:ligatures w14:val="none"/>
        </w:rPr>
        <w:t xml:space="preserve"> </w:t>
      </w:r>
      <w:bookmarkEnd w:id="10"/>
      <w:r w:rsidRPr="00D119E2">
        <w:rPr>
          <w:rFonts w:ascii="Bai Jamjuree" w:eastAsia="Times New Roman" w:hAnsi="Bai Jamjuree" w:cs="Bai Jamjuree"/>
          <w:kern w:val="0"/>
          <w:sz w:val="20"/>
          <w:szCs w:val="20"/>
          <w14:ligatures w14:val="none"/>
        </w:rPr>
        <w:t>priimti tinkamai (kokybiškai) atliktų Darbų rezultatą ir sumokėti Rangovui už Darbus Sutartyje numatytomis sąlygomis ir terminais.</w:t>
      </w:r>
    </w:p>
    <w:p w14:paraId="742F8644" w14:textId="77777777" w:rsidR="009A2E75" w:rsidRPr="00D119E2" w:rsidRDefault="009A2E75" w:rsidP="009A2E75">
      <w:pPr>
        <w:spacing w:after="0" w:line="240" w:lineRule="auto"/>
        <w:jc w:val="both"/>
        <w:rPr>
          <w:rFonts w:ascii="Bai Jamjuree" w:hAnsi="Bai Jamjuree" w:cs="Bai Jamjuree"/>
          <w:b/>
          <w:kern w:val="0"/>
          <w:sz w:val="20"/>
          <w:szCs w:val="20"/>
          <w14:ligatures w14:val="none"/>
        </w:rPr>
      </w:pPr>
    </w:p>
    <w:p w14:paraId="5E3ED131" w14:textId="77777777" w:rsidR="009A2E75" w:rsidRPr="00D119E2" w:rsidRDefault="009A2E75" w:rsidP="009A2E75">
      <w:pPr>
        <w:numPr>
          <w:ilvl w:val="0"/>
          <w:numId w:val="1"/>
        </w:numPr>
        <w:tabs>
          <w:tab w:val="left" w:pos="284"/>
        </w:tabs>
        <w:suppressAutoHyphens/>
        <w:spacing w:after="0" w:line="240" w:lineRule="auto"/>
        <w:contextualSpacing/>
        <w:jc w:val="center"/>
        <w:rPr>
          <w:rFonts w:ascii="Bai Jamjuree" w:hAnsi="Bai Jamjuree" w:cs="Bai Jamjuree"/>
          <w:b/>
          <w:kern w:val="0"/>
          <w:sz w:val="20"/>
          <w:szCs w:val="20"/>
          <w14:ligatures w14:val="none"/>
        </w:rPr>
      </w:pPr>
      <w:bookmarkStart w:id="11" w:name="_Hlk106188059"/>
      <w:r w:rsidRPr="00D119E2">
        <w:rPr>
          <w:rFonts w:ascii="Bai Jamjuree" w:hAnsi="Bai Jamjuree" w:cs="Bai Jamjuree"/>
          <w:b/>
          <w:kern w:val="0"/>
          <w:sz w:val="20"/>
          <w:szCs w:val="20"/>
          <w14:ligatures w14:val="none"/>
        </w:rPr>
        <w:t>SUTARTIES KAINODARA</w:t>
      </w:r>
    </w:p>
    <w:p w14:paraId="2AEC339F" w14:textId="77777777" w:rsidR="009A2E75" w:rsidRPr="00D119E2" w:rsidRDefault="009A2E75" w:rsidP="009A2E75">
      <w:pPr>
        <w:suppressAutoHyphens/>
        <w:spacing w:after="0" w:line="240" w:lineRule="auto"/>
        <w:jc w:val="both"/>
        <w:rPr>
          <w:rFonts w:ascii="Bai Jamjuree" w:hAnsi="Bai Jamjuree" w:cs="Bai Jamjuree"/>
          <w:kern w:val="0"/>
          <w:sz w:val="20"/>
          <w:szCs w:val="20"/>
          <w14:ligatures w14:val="none"/>
        </w:rPr>
      </w:pPr>
    </w:p>
    <w:p w14:paraId="518133F4" w14:textId="77777777" w:rsidR="007D30D7" w:rsidRPr="00D119E2" w:rsidRDefault="009A2E75" w:rsidP="009A2E75">
      <w:pPr>
        <w:numPr>
          <w:ilvl w:val="0"/>
          <w:numId w:val="2"/>
        </w:numPr>
        <w:autoSpaceDE w:val="0"/>
        <w:autoSpaceDN w:val="0"/>
        <w:adjustRightInd w:val="0"/>
        <w:spacing w:after="0" w:line="240" w:lineRule="auto"/>
        <w:ind w:left="0" w:firstLine="567"/>
        <w:jc w:val="both"/>
        <w:rPr>
          <w:rFonts w:ascii="Bai Jamjuree" w:hAnsi="Bai Jamjuree" w:cs="Bai Jamjuree"/>
          <w:b/>
          <w:color w:val="000000"/>
          <w:kern w:val="0"/>
          <w:sz w:val="20"/>
          <w:szCs w:val="20"/>
          <w14:ligatures w14:val="none"/>
        </w:rPr>
      </w:pPr>
      <w:r w:rsidRPr="00D119E2">
        <w:rPr>
          <w:rFonts w:ascii="Bai Jamjuree" w:hAnsi="Bai Jamjuree" w:cs="Bai Jamjuree"/>
          <w:kern w:val="0"/>
          <w:sz w:val="20"/>
          <w:szCs w:val="20"/>
          <w14:ligatures w14:val="none"/>
        </w:rPr>
        <w:t>Sutarties kaina –</w:t>
      </w:r>
      <w:r w:rsidRPr="00D119E2">
        <w:rPr>
          <w:rFonts w:ascii="Bai Jamjuree" w:hAnsi="Bai Jamjuree" w:cs="Bai Jamjuree"/>
          <w:b/>
          <w:kern w:val="0"/>
          <w:sz w:val="20"/>
          <w:szCs w:val="20"/>
          <w14:ligatures w14:val="none"/>
        </w:rPr>
        <w:t xml:space="preserve">  </w:t>
      </w:r>
      <w:r w:rsidRPr="00D119E2">
        <w:rPr>
          <w:rFonts w:ascii="Bai Jamjuree" w:hAnsi="Bai Jamjuree" w:cs="Bai Jamjuree"/>
          <w:b/>
          <w:color w:val="000000"/>
          <w:kern w:val="0"/>
          <w:sz w:val="20"/>
          <w:szCs w:val="20"/>
          <w:highlight w:val="yellow"/>
          <w14:ligatures w14:val="none"/>
        </w:rPr>
        <w:t>xxx</w:t>
      </w:r>
      <w:r w:rsidRPr="00D119E2">
        <w:rPr>
          <w:rFonts w:ascii="Bai Jamjuree" w:hAnsi="Bai Jamjuree" w:cs="Bai Jamjuree"/>
          <w:b/>
          <w:kern w:val="0"/>
          <w:sz w:val="20"/>
          <w:szCs w:val="20"/>
          <w14:ligatures w14:val="none"/>
        </w:rPr>
        <w:t xml:space="preserve"> Eur (</w:t>
      </w:r>
      <w:r w:rsidRPr="00D119E2">
        <w:rPr>
          <w:rFonts w:ascii="Bai Jamjuree" w:hAnsi="Bai Jamjuree" w:cs="Bai Jamjuree"/>
          <w:b/>
          <w:kern w:val="0"/>
          <w:sz w:val="20"/>
          <w:szCs w:val="20"/>
          <w:highlight w:val="yellow"/>
          <w14:ligatures w14:val="none"/>
        </w:rPr>
        <w:t>žodžiu</w:t>
      </w:r>
      <w:r w:rsidRPr="00D119E2">
        <w:rPr>
          <w:rFonts w:ascii="Bai Jamjuree" w:hAnsi="Bai Jamjuree" w:cs="Bai Jamjuree"/>
          <w:kern w:val="0"/>
          <w:sz w:val="20"/>
          <w:szCs w:val="20"/>
          <w:highlight w:val="yellow"/>
          <w14:ligatures w14:val="none"/>
        </w:rPr>
        <w:t xml:space="preserve">), </w:t>
      </w:r>
      <w:r w:rsidRPr="00D119E2">
        <w:rPr>
          <w:rFonts w:ascii="Bai Jamjuree" w:hAnsi="Bai Jamjuree" w:cs="Bai Jamjuree"/>
          <w:kern w:val="0"/>
          <w:sz w:val="20"/>
          <w:szCs w:val="20"/>
          <w14:ligatures w14:val="none"/>
        </w:rPr>
        <w:t xml:space="preserve">be pridėtinės vertės mokesčio (toliau </w:t>
      </w:r>
      <w:r w:rsidRPr="00D119E2">
        <w:rPr>
          <w:rFonts w:ascii="Bai Jamjuree" w:hAnsi="Bai Jamjuree" w:cs="Bai Jamjuree"/>
          <w:color w:val="000000"/>
          <w:kern w:val="0"/>
          <w:sz w:val="20"/>
          <w:szCs w:val="20"/>
          <w14:ligatures w14:val="none"/>
        </w:rPr>
        <w:t xml:space="preserve">– </w:t>
      </w:r>
      <w:r w:rsidRPr="00D119E2">
        <w:rPr>
          <w:rFonts w:ascii="Bai Jamjuree" w:hAnsi="Bai Jamjuree" w:cs="Bai Jamjuree"/>
          <w:kern w:val="0"/>
          <w:sz w:val="20"/>
          <w:szCs w:val="20"/>
          <w14:ligatures w14:val="none"/>
        </w:rPr>
        <w:t xml:space="preserve">PVM). Sutarties </w:t>
      </w:r>
      <w:r w:rsidRPr="00D119E2">
        <w:rPr>
          <w:rFonts w:ascii="Bai Jamjuree" w:hAnsi="Bai Jamjuree" w:cs="Bai Jamjuree"/>
          <w:b/>
          <w:kern w:val="0"/>
          <w:sz w:val="20"/>
          <w:szCs w:val="20"/>
          <w14:ligatures w14:val="none"/>
        </w:rPr>
        <w:t xml:space="preserve">kaina su PVM –  </w:t>
      </w:r>
      <w:r w:rsidRPr="00D119E2">
        <w:rPr>
          <w:rFonts w:ascii="Bai Jamjuree" w:hAnsi="Bai Jamjuree" w:cs="Bai Jamjuree"/>
          <w:b/>
          <w:kern w:val="0"/>
          <w:sz w:val="20"/>
          <w:szCs w:val="20"/>
          <w:highlight w:val="yellow"/>
          <w14:ligatures w14:val="none"/>
        </w:rPr>
        <w:t>XX</w:t>
      </w:r>
      <w:r w:rsidRPr="00D119E2">
        <w:rPr>
          <w:rFonts w:ascii="Bai Jamjuree" w:hAnsi="Bai Jamjuree" w:cs="Bai Jamjuree"/>
          <w:b/>
          <w:kern w:val="0"/>
          <w:sz w:val="20"/>
          <w:szCs w:val="20"/>
          <w14:ligatures w14:val="none"/>
        </w:rPr>
        <w:t xml:space="preserve"> Eur (</w:t>
      </w:r>
      <w:r w:rsidRPr="00D119E2">
        <w:rPr>
          <w:rFonts w:ascii="Bai Jamjuree" w:hAnsi="Bai Jamjuree" w:cs="Bai Jamjuree"/>
          <w:b/>
          <w:kern w:val="0"/>
          <w:sz w:val="20"/>
          <w:szCs w:val="20"/>
          <w:highlight w:val="yellow"/>
          <w14:ligatures w14:val="none"/>
        </w:rPr>
        <w:t xml:space="preserve">skaičiai </w:t>
      </w:r>
      <w:r w:rsidRPr="00D119E2">
        <w:rPr>
          <w:rFonts w:ascii="Bai Jamjuree" w:hAnsi="Bai Jamjuree" w:cs="Bai Jamjuree"/>
          <w:b/>
          <w:color w:val="000000"/>
          <w:kern w:val="0"/>
          <w:sz w:val="20"/>
          <w:szCs w:val="20"/>
          <w:highlight w:val="yellow"/>
          <w14:ligatures w14:val="none"/>
        </w:rPr>
        <w:t>žodžiu</w:t>
      </w:r>
      <w:r w:rsidRPr="00D119E2">
        <w:rPr>
          <w:rFonts w:ascii="Bai Jamjuree" w:hAnsi="Bai Jamjuree" w:cs="Bai Jamjuree"/>
          <w:b/>
          <w:color w:val="000000"/>
          <w:kern w:val="0"/>
          <w:sz w:val="20"/>
          <w:szCs w:val="20"/>
          <w14:ligatures w14:val="none"/>
        </w:rPr>
        <w:t>).</w:t>
      </w:r>
      <w:r w:rsidRPr="00D119E2">
        <w:rPr>
          <w:rFonts w:ascii="Bai Jamjuree" w:hAnsi="Bai Jamjuree" w:cs="Bai Jamjuree"/>
          <w:b/>
          <w:kern w:val="0"/>
          <w:sz w:val="20"/>
          <w:szCs w:val="20"/>
          <w14:ligatures w14:val="none"/>
        </w:rPr>
        <w:t xml:space="preserve"> PVM </w:t>
      </w:r>
      <w:r w:rsidRPr="00D119E2">
        <w:rPr>
          <w:rFonts w:ascii="Bai Jamjuree" w:hAnsi="Bai Jamjuree" w:cs="Bai Jamjuree"/>
          <w:b/>
          <w:color w:val="000000"/>
          <w:kern w:val="0"/>
          <w:sz w:val="20"/>
          <w:szCs w:val="20"/>
          <w14:ligatures w14:val="none"/>
        </w:rPr>
        <w:t xml:space="preserve">– </w:t>
      </w:r>
      <w:r w:rsidRPr="00D119E2">
        <w:rPr>
          <w:rFonts w:ascii="Bai Jamjuree" w:hAnsi="Bai Jamjuree" w:cs="Bai Jamjuree"/>
          <w:b/>
          <w:color w:val="000000"/>
          <w:kern w:val="0"/>
          <w:sz w:val="20"/>
          <w:szCs w:val="20"/>
          <w:highlight w:val="yellow"/>
          <w14:ligatures w14:val="none"/>
        </w:rPr>
        <w:t>XXX</w:t>
      </w:r>
      <w:r w:rsidRPr="00D119E2">
        <w:rPr>
          <w:rFonts w:ascii="Bai Jamjuree" w:hAnsi="Bai Jamjuree" w:cs="Bai Jamjuree"/>
          <w:b/>
          <w:color w:val="000000"/>
          <w:kern w:val="0"/>
          <w:sz w:val="20"/>
          <w:szCs w:val="20"/>
          <w14:ligatures w14:val="none"/>
        </w:rPr>
        <w:t xml:space="preserve"> Eur (</w:t>
      </w:r>
      <w:r w:rsidRPr="00D119E2">
        <w:rPr>
          <w:rFonts w:ascii="Bai Jamjuree" w:hAnsi="Bai Jamjuree" w:cs="Bai Jamjuree"/>
          <w:b/>
          <w:color w:val="000000"/>
          <w:kern w:val="0"/>
          <w:sz w:val="20"/>
          <w:szCs w:val="20"/>
          <w:highlight w:val="yellow"/>
          <w14:ligatures w14:val="none"/>
        </w:rPr>
        <w:t>skaičiai žodžiu</w:t>
      </w:r>
      <w:r w:rsidRPr="00D119E2">
        <w:rPr>
          <w:rFonts w:ascii="Bai Jamjuree" w:hAnsi="Bai Jamjuree" w:cs="Bai Jamjuree"/>
          <w:b/>
          <w:color w:val="000000"/>
          <w:kern w:val="0"/>
          <w:sz w:val="20"/>
          <w:szCs w:val="20"/>
          <w14:ligatures w14:val="none"/>
        </w:rPr>
        <w:t xml:space="preserve">). </w:t>
      </w:r>
      <w:r w:rsidRPr="00D119E2">
        <w:rPr>
          <w:rFonts w:ascii="Bai Jamjuree" w:hAnsi="Bai Jamjuree" w:cs="Bai Jamjuree"/>
          <w:color w:val="000000"/>
          <w:kern w:val="0"/>
          <w:sz w:val="20"/>
          <w:szCs w:val="20"/>
          <w14:ligatures w14:val="none"/>
        </w:rPr>
        <w:t xml:space="preserve">Sutarties kainos apskaičiavimo būdas: </w:t>
      </w:r>
      <w:r w:rsidR="007D30D7" w:rsidRPr="00D119E2">
        <w:rPr>
          <w:rFonts w:ascii="Bai Jamjuree" w:hAnsi="Bai Jamjuree" w:cs="Bai Jamjuree"/>
          <w:b/>
          <w:color w:val="000000"/>
          <w:kern w:val="0"/>
          <w:sz w:val="20"/>
          <w:szCs w:val="20"/>
          <w14:ligatures w14:val="none"/>
        </w:rPr>
        <w:t>mišri kainodara:</w:t>
      </w:r>
    </w:p>
    <w:p w14:paraId="4285270A" w14:textId="0DFB23CB" w:rsidR="009A2E75" w:rsidRPr="00D119E2" w:rsidRDefault="00947268" w:rsidP="003873B5">
      <w:pPr>
        <w:pStyle w:val="ListParagraph"/>
        <w:numPr>
          <w:ilvl w:val="1"/>
          <w:numId w:val="2"/>
        </w:numPr>
        <w:tabs>
          <w:tab w:val="left" w:pos="851"/>
          <w:tab w:val="left" w:pos="1560"/>
        </w:tabs>
        <w:spacing w:after="0" w:line="240" w:lineRule="auto"/>
        <w:jc w:val="both"/>
        <w:rPr>
          <w:rFonts w:ascii="Bai Jamjuree" w:hAnsi="Bai Jamjuree" w:cs="Bai Jamjuree"/>
          <w:sz w:val="20"/>
          <w:szCs w:val="20"/>
        </w:rPr>
      </w:pPr>
      <w:r w:rsidRPr="00D119E2">
        <w:rPr>
          <w:rFonts w:ascii="Bai Jamjuree" w:hAnsi="Bai Jamjuree" w:cs="Bai Jamjuree"/>
          <w:color w:val="000000"/>
          <w:kern w:val="0"/>
          <w:sz w:val="20"/>
          <w:szCs w:val="20"/>
          <w14:ligatures w14:val="none"/>
        </w:rPr>
        <w:t xml:space="preserve"> </w:t>
      </w:r>
      <w:r w:rsidR="009A2E75" w:rsidRPr="00D119E2">
        <w:rPr>
          <w:rFonts w:ascii="Bai Jamjuree" w:hAnsi="Bai Jamjuree" w:cs="Bai Jamjuree"/>
          <w:color w:val="000000"/>
          <w:kern w:val="0"/>
          <w:sz w:val="20"/>
          <w:szCs w:val="20"/>
          <w14:ligatures w14:val="none"/>
        </w:rPr>
        <w:t>fiksuota kaina</w:t>
      </w:r>
      <w:r w:rsidR="00D8471A" w:rsidRPr="00D119E2">
        <w:rPr>
          <w:rFonts w:ascii="Bai Jamjuree" w:hAnsi="Bai Jamjuree" w:cs="Bai Jamjuree"/>
          <w:color w:val="000000"/>
          <w:kern w:val="0"/>
          <w:sz w:val="20"/>
          <w:szCs w:val="20"/>
          <w14:ligatures w14:val="none"/>
        </w:rPr>
        <w:t xml:space="preserve"> taikoma</w:t>
      </w:r>
      <w:r w:rsidR="00115529" w:rsidRPr="00D119E2">
        <w:rPr>
          <w:rFonts w:ascii="Bai Jamjuree" w:hAnsi="Bai Jamjuree" w:cs="Bai Jamjuree"/>
          <w:color w:val="000000"/>
          <w:kern w:val="0"/>
          <w:sz w:val="20"/>
          <w:szCs w:val="20"/>
          <w14:ligatures w14:val="none"/>
        </w:rPr>
        <w:t>: p</w:t>
      </w:r>
      <w:r w:rsidR="00812C5B" w:rsidRPr="00D119E2">
        <w:rPr>
          <w:rFonts w:ascii="Bai Jamjuree" w:hAnsi="Bai Jamjuree" w:cs="Bai Jamjuree"/>
          <w:color w:val="000000"/>
          <w:kern w:val="0"/>
          <w:sz w:val="20"/>
          <w:szCs w:val="20"/>
          <w14:ligatures w14:val="none"/>
        </w:rPr>
        <w:t xml:space="preserve">astolių sumontavimo </w:t>
      </w:r>
      <w:r w:rsidR="001C1DE5" w:rsidRPr="00D119E2">
        <w:rPr>
          <w:rFonts w:ascii="Bai Jamjuree" w:hAnsi="Bai Jamjuree" w:cs="Bai Jamjuree"/>
          <w:color w:val="000000"/>
          <w:kern w:val="0"/>
          <w:sz w:val="20"/>
          <w:szCs w:val="20"/>
          <w14:ligatures w14:val="none"/>
        </w:rPr>
        <w:t xml:space="preserve">ir </w:t>
      </w:r>
      <w:r w:rsidR="00812C5B" w:rsidRPr="00D119E2">
        <w:rPr>
          <w:rFonts w:ascii="Bai Jamjuree" w:hAnsi="Bai Jamjuree" w:cs="Bai Jamjuree"/>
          <w:color w:val="000000"/>
          <w:kern w:val="0"/>
          <w:sz w:val="20"/>
          <w:szCs w:val="20"/>
          <w14:ligatures w14:val="none"/>
        </w:rPr>
        <w:t>demontavimo darba</w:t>
      </w:r>
      <w:r w:rsidR="00115529" w:rsidRPr="00D119E2">
        <w:rPr>
          <w:rFonts w:ascii="Bai Jamjuree" w:hAnsi="Bai Jamjuree" w:cs="Bai Jamjuree"/>
          <w:color w:val="000000"/>
          <w:kern w:val="0"/>
          <w:sz w:val="20"/>
          <w:szCs w:val="20"/>
          <w14:ligatures w14:val="none"/>
        </w:rPr>
        <w:t>ms</w:t>
      </w:r>
      <w:r w:rsidR="00812C5B" w:rsidRPr="00D119E2">
        <w:rPr>
          <w:rFonts w:ascii="Bai Jamjuree" w:hAnsi="Bai Jamjuree" w:cs="Bai Jamjuree"/>
          <w:color w:val="000000"/>
          <w:kern w:val="0"/>
          <w:sz w:val="20"/>
          <w:szCs w:val="20"/>
          <w14:ligatures w14:val="none"/>
        </w:rPr>
        <w:t xml:space="preserve"> (be nuomos)</w:t>
      </w:r>
      <w:r w:rsidR="00115529" w:rsidRPr="00D119E2">
        <w:rPr>
          <w:rFonts w:ascii="Bai Jamjuree" w:hAnsi="Bai Jamjuree" w:cs="Bai Jamjuree"/>
          <w:color w:val="000000"/>
          <w:kern w:val="0"/>
          <w:sz w:val="20"/>
          <w:szCs w:val="20"/>
          <w14:ligatures w14:val="none"/>
        </w:rPr>
        <w:t xml:space="preserve">, taip pat </w:t>
      </w:r>
      <w:r w:rsidR="001C1DE5" w:rsidRPr="00D119E2">
        <w:rPr>
          <w:rFonts w:ascii="Bai Jamjuree" w:hAnsi="Bai Jamjuree" w:cs="Bai Jamjuree"/>
          <w:sz w:val="20"/>
          <w:szCs w:val="20"/>
        </w:rPr>
        <w:t>šiluminės izoliacijos ir skardos demontavim</w:t>
      </w:r>
      <w:r w:rsidR="00EF2C98" w:rsidRPr="00D119E2">
        <w:rPr>
          <w:rFonts w:ascii="Bai Jamjuree" w:hAnsi="Bai Jamjuree" w:cs="Bai Jamjuree"/>
          <w:sz w:val="20"/>
          <w:szCs w:val="20"/>
        </w:rPr>
        <w:t>o</w:t>
      </w:r>
      <w:r w:rsidR="001C1DE5" w:rsidRPr="00D119E2">
        <w:rPr>
          <w:rFonts w:ascii="Bai Jamjuree" w:hAnsi="Bai Jamjuree" w:cs="Bai Jamjuree"/>
          <w:sz w:val="20"/>
          <w:szCs w:val="20"/>
        </w:rPr>
        <w:t>, utilizavim</w:t>
      </w:r>
      <w:r w:rsidR="00EF2C98" w:rsidRPr="00D119E2">
        <w:rPr>
          <w:rFonts w:ascii="Bai Jamjuree" w:hAnsi="Bai Jamjuree" w:cs="Bai Jamjuree"/>
          <w:sz w:val="20"/>
          <w:szCs w:val="20"/>
        </w:rPr>
        <w:t xml:space="preserve">o ir </w:t>
      </w:r>
      <w:r w:rsidR="001C1DE5" w:rsidRPr="00D119E2">
        <w:rPr>
          <w:rFonts w:ascii="Bai Jamjuree" w:hAnsi="Bai Jamjuree" w:cs="Bai Jamjuree"/>
          <w:sz w:val="20"/>
          <w:szCs w:val="20"/>
        </w:rPr>
        <w:t>sumontavim</w:t>
      </w:r>
      <w:r w:rsidR="00EF2C98" w:rsidRPr="00D119E2">
        <w:rPr>
          <w:rFonts w:ascii="Bai Jamjuree" w:hAnsi="Bai Jamjuree" w:cs="Bai Jamjuree"/>
          <w:sz w:val="20"/>
          <w:szCs w:val="20"/>
        </w:rPr>
        <w:t>o darbams;</w:t>
      </w:r>
    </w:p>
    <w:p w14:paraId="193B27AD" w14:textId="64CBF4C6" w:rsidR="007D30D7" w:rsidRPr="00D119E2" w:rsidRDefault="007D30D7" w:rsidP="003873B5">
      <w:pPr>
        <w:pStyle w:val="ListParagraph"/>
        <w:numPr>
          <w:ilvl w:val="1"/>
          <w:numId w:val="2"/>
        </w:numPr>
        <w:tabs>
          <w:tab w:val="left" w:pos="1560"/>
        </w:tabs>
        <w:autoSpaceDE w:val="0"/>
        <w:autoSpaceDN w:val="0"/>
        <w:adjustRightInd w:val="0"/>
        <w:spacing w:after="0" w:line="240" w:lineRule="auto"/>
        <w:jc w:val="both"/>
        <w:rPr>
          <w:rFonts w:ascii="Bai Jamjuree" w:hAnsi="Bai Jamjuree" w:cs="Bai Jamjuree"/>
          <w:b/>
          <w:color w:val="000000"/>
          <w:kern w:val="0"/>
          <w:sz w:val="20"/>
          <w:szCs w:val="20"/>
          <w14:ligatures w14:val="none"/>
        </w:rPr>
      </w:pPr>
      <w:r w:rsidRPr="00D119E2">
        <w:rPr>
          <w:rFonts w:ascii="Bai Jamjuree" w:hAnsi="Bai Jamjuree" w:cs="Bai Jamjuree"/>
          <w:color w:val="000000"/>
          <w:kern w:val="0"/>
          <w:sz w:val="20"/>
          <w:szCs w:val="20"/>
          <w14:ligatures w14:val="none"/>
        </w:rPr>
        <w:t xml:space="preserve">fiksuotas įkainis </w:t>
      </w:r>
      <w:r w:rsidR="00316D27" w:rsidRPr="00D119E2">
        <w:rPr>
          <w:rFonts w:ascii="Bai Jamjuree" w:hAnsi="Bai Jamjuree" w:cs="Bai Jamjuree"/>
          <w:color w:val="000000"/>
          <w:kern w:val="0"/>
          <w:sz w:val="20"/>
          <w:szCs w:val="20"/>
          <w14:ligatures w14:val="none"/>
        </w:rPr>
        <w:t>taikomas</w:t>
      </w:r>
      <w:r w:rsidRPr="00D119E2">
        <w:rPr>
          <w:rFonts w:ascii="Bai Jamjuree" w:hAnsi="Bai Jamjuree" w:cs="Bai Jamjuree"/>
          <w:color w:val="000000"/>
          <w:kern w:val="0"/>
          <w:sz w:val="20"/>
          <w:szCs w:val="20"/>
          <w14:ligatures w14:val="none"/>
        </w:rPr>
        <w:t xml:space="preserve"> </w:t>
      </w:r>
      <w:r w:rsidR="00C42E05" w:rsidRPr="00D119E2">
        <w:rPr>
          <w:rFonts w:ascii="Bai Jamjuree" w:hAnsi="Bai Jamjuree" w:cs="Bai Jamjuree"/>
          <w:color w:val="000000"/>
          <w:kern w:val="0"/>
          <w:sz w:val="20"/>
          <w:szCs w:val="20"/>
          <w14:ligatures w14:val="none"/>
        </w:rPr>
        <w:t>pastolių nuom</w:t>
      </w:r>
      <w:r w:rsidR="00A75C80" w:rsidRPr="00D119E2">
        <w:rPr>
          <w:rFonts w:ascii="Bai Jamjuree" w:hAnsi="Bai Jamjuree" w:cs="Bai Jamjuree"/>
          <w:color w:val="000000"/>
          <w:kern w:val="0"/>
          <w:sz w:val="20"/>
          <w:szCs w:val="20"/>
          <w14:ligatures w14:val="none"/>
        </w:rPr>
        <w:t>ai – nustatoma pastolių nuomos</w:t>
      </w:r>
      <w:r w:rsidR="00C42E05" w:rsidRPr="00D119E2">
        <w:rPr>
          <w:rFonts w:ascii="Bai Jamjuree" w:hAnsi="Bai Jamjuree" w:cs="Bai Jamjuree"/>
          <w:color w:val="000000"/>
          <w:kern w:val="0"/>
          <w:sz w:val="20"/>
          <w:szCs w:val="20"/>
          <w14:ligatures w14:val="none"/>
        </w:rPr>
        <w:t xml:space="preserve"> kaina 1 </w:t>
      </w:r>
      <w:r w:rsidR="00872F56" w:rsidRPr="00D119E2">
        <w:rPr>
          <w:rFonts w:ascii="Bai Jamjuree" w:hAnsi="Bai Jamjuree" w:cs="Bai Jamjuree"/>
          <w:color w:val="000000"/>
          <w:kern w:val="0"/>
          <w:sz w:val="20"/>
          <w:szCs w:val="20"/>
          <w14:ligatures w14:val="none"/>
        </w:rPr>
        <w:t>(vieną)</w:t>
      </w:r>
      <w:r w:rsidR="00C42E05" w:rsidRPr="00D119E2">
        <w:rPr>
          <w:rFonts w:ascii="Bai Jamjuree" w:hAnsi="Bai Jamjuree" w:cs="Bai Jamjuree"/>
          <w:color w:val="000000"/>
          <w:kern w:val="0"/>
          <w:sz w:val="20"/>
          <w:szCs w:val="20"/>
          <w14:ligatures w14:val="none"/>
        </w:rPr>
        <w:t xml:space="preserve"> dien</w:t>
      </w:r>
      <w:r w:rsidR="00872F56" w:rsidRPr="00D119E2">
        <w:rPr>
          <w:rFonts w:ascii="Bai Jamjuree" w:hAnsi="Bai Jamjuree" w:cs="Bai Jamjuree"/>
          <w:color w:val="000000"/>
          <w:kern w:val="0"/>
          <w:sz w:val="20"/>
          <w:szCs w:val="20"/>
          <w14:ligatures w14:val="none"/>
        </w:rPr>
        <w:t>ą.</w:t>
      </w:r>
    </w:p>
    <w:p w14:paraId="09378107" w14:textId="4EB891C0" w:rsidR="009A2E75" w:rsidRPr="00D119E2" w:rsidRDefault="009A2E75" w:rsidP="009A2E75">
      <w:pPr>
        <w:numPr>
          <w:ilvl w:val="0"/>
          <w:numId w:val="2"/>
        </w:numPr>
        <w:tabs>
          <w:tab w:val="left" w:pos="851"/>
        </w:tabs>
        <w:suppressAutoHyphens/>
        <w:autoSpaceDE w:val="0"/>
        <w:autoSpaceDN w:val="0"/>
        <w:adjustRightInd w:val="0"/>
        <w:spacing w:after="0" w:line="240" w:lineRule="auto"/>
        <w:ind w:hanging="243"/>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Sutarties kaina dėl pasikeitusių mokesčių perskaičiuojam</w:t>
      </w:r>
      <w:r w:rsidR="00322382" w:rsidRPr="00D119E2">
        <w:rPr>
          <w:rFonts w:ascii="Bai Jamjuree" w:hAnsi="Bai Jamjuree" w:cs="Bai Jamjuree"/>
          <w:kern w:val="0"/>
          <w:sz w:val="20"/>
          <w:szCs w:val="20"/>
          <w14:ligatures w14:val="none"/>
        </w:rPr>
        <w:t>a</w:t>
      </w:r>
      <w:r w:rsidRPr="00D119E2">
        <w:rPr>
          <w:rFonts w:ascii="Bai Jamjuree" w:hAnsi="Bai Jamjuree" w:cs="Bai Jamjuree"/>
          <w:kern w:val="0"/>
          <w:sz w:val="20"/>
          <w:szCs w:val="20"/>
          <w14:ligatures w14:val="none"/>
        </w:rPr>
        <w:t xml:space="preserve"> tokia tvarka:</w:t>
      </w:r>
    </w:p>
    <w:p w14:paraId="315DAD94" w14:textId="77777777" w:rsidR="009A2E75" w:rsidRPr="00D119E2" w:rsidRDefault="009A2E75" w:rsidP="009A2E75">
      <w:pPr>
        <w:numPr>
          <w:ilvl w:val="1"/>
          <w:numId w:val="2"/>
        </w:numPr>
        <w:tabs>
          <w:tab w:val="left" w:pos="851"/>
          <w:tab w:val="left" w:pos="993"/>
        </w:tabs>
        <w:suppressAutoHyphens/>
        <w:autoSpaceDE w:val="0"/>
        <w:autoSpaceDN w:val="0"/>
        <w:adjustRightInd w:val="0"/>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mokestis, kuriam pasikeitus perskaičiuojama Sutarties kaina (įkainiai): pridėtinės vertės mokestis (PVM). Pasikeitus kitiems mokesčiams, Sutarties kaina nebus perskaičiuojama;</w:t>
      </w:r>
    </w:p>
    <w:p w14:paraId="71D8DDE8" w14:textId="77777777" w:rsidR="009A2E75" w:rsidRPr="00D119E2" w:rsidRDefault="009A2E75" w:rsidP="009A2E75">
      <w:pPr>
        <w:numPr>
          <w:ilvl w:val="1"/>
          <w:numId w:val="2"/>
        </w:numPr>
        <w:tabs>
          <w:tab w:val="left" w:pos="851"/>
          <w:tab w:val="left" w:pos="993"/>
        </w:tabs>
        <w:suppressAutoHyphens/>
        <w:autoSpaceDE w:val="0"/>
        <w:autoSpaceDN w:val="0"/>
        <w:adjustRightInd w:val="0"/>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perskaičiavimas atliekamas įsigaliojus Lietuvos Respublikos pridėtinės vertės mokesčio įstatymo pakeitimo įstatymui, kuriuo keičiamas mokesčio tarifas;</w:t>
      </w:r>
    </w:p>
    <w:p w14:paraId="27C5F0A3" w14:textId="77777777" w:rsidR="009A2E75" w:rsidRPr="00D119E2" w:rsidRDefault="009A2E75" w:rsidP="009A2E75">
      <w:pPr>
        <w:numPr>
          <w:ilvl w:val="1"/>
          <w:numId w:val="2"/>
        </w:numPr>
        <w:tabs>
          <w:tab w:val="left" w:pos="851"/>
          <w:tab w:val="left" w:pos="993"/>
        </w:tabs>
        <w:suppressAutoHyphens/>
        <w:autoSpaceDE w:val="0"/>
        <w:autoSpaceDN w:val="0"/>
        <w:adjustRightInd w:val="0"/>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perskaičiavimo formulė: pasikeitus PVM tarifo dydžiui, Sutarties įkainiuose esantis PVM tarifas neperduotiems (toliau – neatliktiems) Darbams keičiamas (mažinamas ar didinamas) pagal Lietuvos Respublikos teisės aktus;</w:t>
      </w:r>
    </w:p>
    <w:p w14:paraId="6FAD71A8" w14:textId="77777777" w:rsidR="009A2E75" w:rsidRPr="00D119E2" w:rsidRDefault="009A2E75" w:rsidP="009A2E75">
      <w:pPr>
        <w:numPr>
          <w:ilvl w:val="1"/>
          <w:numId w:val="2"/>
        </w:numPr>
        <w:tabs>
          <w:tab w:val="left" w:pos="851"/>
          <w:tab w:val="left" w:pos="993"/>
        </w:tabs>
        <w:suppressAutoHyphens/>
        <w:autoSpaceDE w:val="0"/>
        <w:autoSpaceDN w:val="0"/>
        <w:adjustRightInd w:val="0"/>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Sutarties kainos (įkainių) dėl pasikeitusių mokesčių pakeitimas įforminamas papildomu Šalių susitarimu;</w:t>
      </w:r>
    </w:p>
    <w:p w14:paraId="6BEE2F11" w14:textId="77777777" w:rsidR="009A2E75" w:rsidRPr="00D119E2" w:rsidRDefault="009A2E75" w:rsidP="009A2E75">
      <w:pPr>
        <w:numPr>
          <w:ilvl w:val="1"/>
          <w:numId w:val="2"/>
        </w:numPr>
        <w:tabs>
          <w:tab w:val="left" w:pos="851"/>
          <w:tab w:val="left" w:pos="993"/>
        </w:tabs>
        <w:suppressAutoHyphens/>
        <w:autoSpaceDE w:val="0"/>
        <w:autoSpaceDN w:val="0"/>
        <w:adjustRightInd w:val="0"/>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perskaičiuota Sutarties kaina (įkainiai) pradedami taikyti nuo Lietuvos Respublikos pridėtinės vertės mokesčio įstatymo pakeitimo įstatymo, kuriuo keičiamas šio mokesčio tarifas, nurodytos tarifo įsigaliojimo dienos.</w:t>
      </w:r>
    </w:p>
    <w:bookmarkEnd w:id="11"/>
    <w:p w14:paraId="2B9094E4" w14:textId="77777777" w:rsidR="009A2E75" w:rsidRPr="00D119E2" w:rsidRDefault="009A2E75" w:rsidP="009A2E75">
      <w:pPr>
        <w:tabs>
          <w:tab w:val="left" w:pos="1134"/>
          <w:tab w:val="left" w:pos="1276"/>
        </w:tabs>
        <w:suppressAutoHyphens/>
        <w:autoSpaceDE w:val="0"/>
        <w:autoSpaceDN w:val="0"/>
        <w:adjustRightInd w:val="0"/>
        <w:spacing w:after="0" w:line="240" w:lineRule="auto"/>
        <w:ind w:firstLine="567"/>
        <w:contextualSpacing/>
        <w:jc w:val="both"/>
        <w:rPr>
          <w:rFonts w:ascii="Bai Jamjuree" w:hAnsi="Bai Jamjuree" w:cs="Bai Jamjuree"/>
          <w:kern w:val="0"/>
          <w:sz w:val="20"/>
          <w:szCs w:val="20"/>
          <w14:ligatures w14:val="none"/>
        </w:rPr>
      </w:pPr>
    </w:p>
    <w:p w14:paraId="64ACB017" w14:textId="77777777" w:rsidR="009A2E75" w:rsidRPr="00D119E2" w:rsidRDefault="009A2E75" w:rsidP="009A2E75">
      <w:pPr>
        <w:numPr>
          <w:ilvl w:val="0"/>
          <w:numId w:val="1"/>
        </w:numPr>
        <w:tabs>
          <w:tab w:val="left" w:pos="426"/>
        </w:tabs>
        <w:spacing w:after="0" w:line="240" w:lineRule="auto"/>
        <w:contextualSpacing/>
        <w:jc w:val="center"/>
        <w:rPr>
          <w:rFonts w:ascii="Bai Jamjuree" w:hAnsi="Bai Jamjuree" w:cs="Bai Jamjuree"/>
          <w:b/>
          <w:kern w:val="0"/>
          <w:sz w:val="20"/>
          <w:szCs w:val="20"/>
          <w14:ligatures w14:val="none"/>
        </w:rPr>
      </w:pPr>
      <w:bookmarkStart w:id="12" w:name="_Ref99387095"/>
      <w:r w:rsidRPr="00D119E2">
        <w:rPr>
          <w:rFonts w:ascii="Bai Jamjuree" w:hAnsi="Bai Jamjuree" w:cs="Bai Jamjuree"/>
          <w:b/>
          <w:kern w:val="0"/>
          <w:sz w:val="20"/>
          <w:szCs w:val="20"/>
          <w14:ligatures w14:val="none"/>
        </w:rPr>
        <w:t>DARBŲ ATLIKIMO TERMINAI</w:t>
      </w:r>
      <w:bookmarkEnd w:id="12"/>
    </w:p>
    <w:p w14:paraId="4FEC4436" w14:textId="77777777" w:rsidR="009A2E75" w:rsidRPr="00D119E2" w:rsidRDefault="009A2E75" w:rsidP="009A2E75">
      <w:pPr>
        <w:spacing w:after="0" w:line="240" w:lineRule="auto"/>
        <w:jc w:val="both"/>
        <w:rPr>
          <w:rFonts w:ascii="Bai Jamjuree" w:hAnsi="Bai Jamjuree" w:cs="Bai Jamjuree"/>
          <w:b/>
          <w:kern w:val="0"/>
          <w:sz w:val="20"/>
          <w:szCs w:val="20"/>
          <w14:ligatures w14:val="none"/>
        </w:rPr>
      </w:pPr>
    </w:p>
    <w:p w14:paraId="5F785F38" w14:textId="0B2A4C34" w:rsidR="001D77EA" w:rsidRPr="00D119E2" w:rsidRDefault="009A2E75" w:rsidP="00E6552C">
      <w:pPr>
        <w:numPr>
          <w:ilvl w:val="0"/>
          <w:numId w:val="2"/>
        </w:numPr>
        <w:tabs>
          <w:tab w:val="left" w:pos="993"/>
        </w:tabs>
        <w:suppressAutoHyphens/>
        <w:autoSpaceDE w:val="0"/>
        <w:autoSpaceDN w:val="0"/>
        <w:adjustRightInd w:val="0"/>
        <w:spacing w:after="0" w:line="240" w:lineRule="auto"/>
        <w:ind w:left="0" w:firstLine="567"/>
        <w:contextualSpacing/>
        <w:jc w:val="both"/>
        <w:rPr>
          <w:rFonts w:ascii="Bai Jamjuree" w:hAnsi="Bai Jamjuree" w:cs="Bai Jamjuree"/>
          <w:color w:val="FF0000"/>
          <w:kern w:val="0"/>
          <w:sz w:val="20"/>
          <w:szCs w:val="20"/>
          <w14:ligatures w14:val="none"/>
        </w:rPr>
      </w:pPr>
      <w:bookmarkStart w:id="13" w:name="_Ref500751992"/>
      <w:bookmarkStart w:id="14" w:name="_Ref504138346"/>
      <w:bookmarkStart w:id="15" w:name="_Ref40776728"/>
      <w:bookmarkStart w:id="16" w:name="_Ref503868347"/>
      <w:bookmarkStart w:id="17" w:name="_Ref524535360"/>
      <w:bookmarkStart w:id="18" w:name="_Ref520276131"/>
      <w:bookmarkStart w:id="19" w:name="_Ref90650732"/>
      <w:r w:rsidRPr="00D119E2">
        <w:rPr>
          <w:rFonts w:ascii="Bai Jamjuree" w:hAnsi="Bai Jamjuree" w:cs="Bai Jamjuree"/>
          <w:kern w:val="0"/>
          <w:sz w:val="20"/>
          <w:szCs w:val="20"/>
          <w14:ligatures w14:val="none"/>
        </w:rPr>
        <w:t>Rangovas Darbus atlieka Techninėje specifikacijoje nurodytais etapais</w:t>
      </w:r>
      <w:r w:rsidR="00EE330D" w:rsidRPr="00D119E2">
        <w:rPr>
          <w:rFonts w:ascii="Bai Jamjuree" w:hAnsi="Bai Jamjuree" w:cs="Bai Jamjuree"/>
          <w:kern w:val="0"/>
          <w:sz w:val="20"/>
          <w:szCs w:val="20"/>
          <w14:ligatures w14:val="none"/>
        </w:rPr>
        <w:t xml:space="preserve">, tiksliai laikydamasis Techninėje specifikacijoje nurodytų sąlygų ir tvarkos. </w:t>
      </w:r>
      <w:r w:rsidR="0061650C" w:rsidRPr="00D119E2">
        <w:rPr>
          <w:rFonts w:ascii="Bai Jamjuree" w:hAnsi="Bai Jamjuree" w:cs="Bai Jamjuree"/>
          <w:kern w:val="0"/>
          <w:sz w:val="20"/>
          <w:szCs w:val="20"/>
          <w14:ligatures w14:val="none"/>
        </w:rPr>
        <w:t>Rangovas patvirtina</w:t>
      </w:r>
      <w:r w:rsidR="0031278A" w:rsidRPr="00D119E2">
        <w:rPr>
          <w:rFonts w:ascii="Bai Jamjuree" w:hAnsi="Bai Jamjuree" w:cs="Bai Jamjuree"/>
          <w:kern w:val="0"/>
          <w:sz w:val="20"/>
          <w:szCs w:val="20"/>
          <w14:ligatures w14:val="none"/>
        </w:rPr>
        <w:t>, kad Sutarties pasirašymo dieną turi visus techninius, žmogiškuosius</w:t>
      </w:r>
      <w:r w:rsidR="001E1D8B" w:rsidRPr="00D119E2">
        <w:rPr>
          <w:rFonts w:ascii="Bai Jamjuree" w:hAnsi="Bai Jamjuree" w:cs="Bai Jamjuree"/>
          <w:kern w:val="0"/>
          <w:sz w:val="20"/>
          <w:szCs w:val="20"/>
          <w14:ligatures w14:val="none"/>
        </w:rPr>
        <w:t xml:space="preserve"> ir organizacinius pajėgumus, reikalingus Darbams atlikti</w:t>
      </w:r>
      <w:r w:rsidR="007C69F2" w:rsidRPr="00D119E2">
        <w:rPr>
          <w:rFonts w:ascii="Bai Jamjuree" w:hAnsi="Bai Jamjuree" w:cs="Bai Jamjuree"/>
          <w:kern w:val="0"/>
          <w:sz w:val="20"/>
          <w:szCs w:val="20"/>
          <w14:ligatures w14:val="none"/>
        </w:rPr>
        <w:t>, ir kad papildomas ilgesnis pasirengimo terminas nebus reikalingas</w:t>
      </w:r>
      <w:r w:rsidR="007C69F2" w:rsidRPr="00D119E2" w:rsidDel="009045B6">
        <w:rPr>
          <w:rFonts w:ascii="Bai Jamjuree" w:hAnsi="Bai Jamjuree" w:cs="Bai Jamjuree"/>
          <w:kern w:val="0"/>
          <w:sz w:val="20"/>
          <w:szCs w:val="20"/>
          <w14:ligatures w14:val="none"/>
        </w:rPr>
        <w:t>.</w:t>
      </w:r>
      <w:r w:rsidR="00E63443" w:rsidRPr="00D119E2">
        <w:rPr>
          <w:rFonts w:ascii="Bai Jamjuree" w:hAnsi="Bai Jamjuree" w:cs="Bai Jamjuree"/>
          <w:kern w:val="0"/>
          <w:sz w:val="20"/>
          <w:szCs w:val="20"/>
          <w14:ligatures w14:val="none"/>
        </w:rPr>
        <w:t xml:space="preserve"> </w:t>
      </w:r>
      <w:r w:rsidRPr="00D119E2">
        <w:rPr>
          <w:rFonts w:ascii="Bai Jamjuree" w:hAnsi="Bai Jamjuree" w:cs="Bai Jamjuree"/>
          <w:sz w:val="20"/>
          <w:szCs w:val="20"/>
        </w:rPr>
        <w:t xml:space="preserve">Rangovas </w:t>
      </w:r>
      <w:r w:rsidR="006C1DB3" w:rsidRPr="00D119E2">
        <w:rPr>
          <w:rFonts w:ascii="Bai Jamjuree" w:hAnsi="Bai Jamjuree" w:cs="Bai Jamjuree"/>
          <w:sz w:val="20"/>
          <w:szCs w:val="20"/>
        </w:rPr>
        <w:t>į</w:t>
      </w:r>
      <w:r w:rsidR="00586C1E" w:rsidRPr="00D119E2">
        <w:rPr>
          <w:rFonts w:ascii="Bai Jamjuree" w:hAnsi="Bai Jamjuree" w:cs="Bai Jamjuree"/>
          <w:sz w:val="20"/>
          <w:szCs w:val="20"/>
        </w:rPr>
        <w:t>sipareigoja</w:t>
      </w:r>
      <w:r w:rsidRPr="00D119E2">
        <w:rPr>
          <w:rFonts w:ascii="Bai Jamjuree" w:hAnsi="Bai Jamjuree" w:cs="Bai Jamjuree"/>
          <w:sz w:val="20"/>
          <w:szCs w:val="20"/>
        </w:rPr>
        <w:t xml:space="preserve"> atlikti Darbus ne ilgiau kaip per </w:t>
      </w:r>
      <w:r w:rsidRPr="00CE7059">
        <w:rPr>
          <w:rFonts w:ascii="Bai Jamjuree" w:hAnsi="Bai Jamjuree" w:cs="Bai Jamjuree"/>
          <w:b/>
          <w:sz w:val="20"/>
          <w:szCs w:val="20"/>
          <w:highlight w:val="yellow"/>
        </w:rPr>
        <w:t>1</w:t>
      </w:r>
      <w:r w:rsidR="00EE330D" w:rsidRPr="00CE7059">
        <w:rPr>
          <w:rFonts w:ascii="Bai Jamjuree" w:hAnsi="Bai Jamjuree" w:cs="Bai Jamjuree"/>
          <w:b/>
          <w:sz w:val="20"/>
          <w:szCs w:val="20"/>
          <w:highlight w:val="yellow"/>
        </w:rPr>
        <w:t>4</w:t>
      </w:r>
      <w:r w:rsidRPr="00CE7059">
        <w:rPr>
          <w:rFonts w:ascii="Bai Jamjuree" w:hAnsi="Bai Jamjuree" w:cs="Bai Jamjuree"/>
          <w:b/>
          <w:sz w:val="20"/>
          <w:szCs w:val="20"/>
          <w:highlight w:val="yellow"/>
        </w:rPr>
        <w:t xml:space="preserve"> (</w:t>
      </w:r>
      <w:r w:rsidR="00EE330D" w:rsidRPr="00CE7059">
        <w:rPr>
          <w:rFonts w:ascii="Bai Jamjuree" w:hAnsi="Bai Jamjuree" w:cs="Bai Jamjuree"/>
          <w:b/>
          <w:sz w:val="20"/>
          <w:szCs w:val="20"/>
          <w:highlight w:val="yellow"/>
        </w:rPr>
        <w:t>keturiolika</w:t>
      </w:r>
      <w:r w:rsidRPr="00CE7059">
        <w:rPr>
          <w:rFonts w:ascii="Bai Jamjuree" w:hAnsi="Bai Jamjuree" w:cs="Bai Jamjuree"/>
          <w:b/>
          <w:sz w:val="20"/>
          <w:szCs w:val="20"/>
          <w:highlight w:val="yellow"/>
        </w:rPr>
        <w:t xml:space="preserve">) </w:t>
      </w:r>
      <w:r w:rsidR="00EE330D" w:rsidRPr="00CE7059">
        <w:rPr>
          <w:rFonts w:ascii="Bai Jamjuree" w:hAnsi="Bai Jamjuree" w:cs="Bai Jamjuree"/>
          <w:b/>
          <w:sz w:val="20"/>
          <w:szCs w:val="20"/>
          <w:highlight w:val="yellow"/>
        </w:rPr>
        <w:t>savaičių nuo Darbų pradžios datos.</w:t>
      </w:r>
      <w:r w:rsidR="00EE330D" w:rsidRPr="00D119E2">
        <w:rPr>
          <w:rFonts w:ascii="Bai Jamjuree" w:hAnsi="Bai Jamjuree" w:cs="Bai Jamjuree"/>
          <w:sz w:val="20"/>
          <w:szCs w:val="20"/>
        </w:rPr>
        <w:t xml:space="preserve"> </w:t>
      </w:r>
      <w:bookmarkEnd w:id="13"/>
      <w:bookmarkEnd w:id="14"/>
      <w:bookmarkEnd w:id="15"/>
      <w:bookmarkEnd w:id="16"/>
      <w:bookmarkEnd w:id="17"/>
      <w:bookmarkEnd w:id="18"/>
      <w:r w:rsidRPr="00D119E2">
        <w:rPr>
          <w:rFonts w:ascii="Bai Jamjuree" w:hAnsi="Bai Jamjuree" w:cs="Bai Jamjuree"/>
          <w:sz w:val="20"/>
          <w:szCs w:val="20"/>
        </w:rPr>
        <w:t>Šiame Sutarties punkte nustatyta</w:t>
      </w:r>
      <w:r w:rsidR="00EE330D" w:rsidRPr="00D119E2">
        <w:rPr>
          <w:rFonts w:ascii="Bai Jamjuree" w:hAnsi="Bai Jamjuree" w:cs="Bai Jamjuree"/>
          <w:sz w:val="20"/>
          <w:szCs w:val="20"/>
        </w:rPr>
        <w:t>s</w:t>
      </w:r>
      <w:r w:rsidRPr="00D119E2">
        <w:rPr>
          <w:rFonts w:ascii="Bai Jamjuree" w:hAnsi="Bai Jamjuree" w:cs="Bai Jamjuree"/>
          <w:sz w:val="20"/>
          <w:szCs w:val="20"/>
        </w:rPr>
        <w:t xml:space="preserve"> Darbų atlikimo terminas yra esminė Sutarties sąlyga</w:t>
      </w:r>
      <w:r w:rsidR="00F52DCD" w:rsidRPr="00D119E2">
        <w:rPr>
          <w:rFonts w:ascii="Bai Jamjuree" w:hAnsi="Bai Jamjuree" w:cs="Bai Jamjuree"/>
          <w:sz w:val="20"/>
          <w:szCs w:val="20"/>
        </w:rPr>
        <w:t xml:space="preserve">. </w:t>
      </w:r>
    </w:p>
    <w:p w14:paraId="0643F64D" w14:textId="37C95690" w:rsidR="00E6552C" w:rsidRPr="00D119E2" w:rsidRDefault="71D1BDAC" w:rsidP="001D77EA">
      <w:pPr>
        <w:numPr>
          <w:ilvl w:val="0"/>
          <w:numId w:val="2"/>
        </w:numPr>
        <w:tabs>
          <w:tab w:val="left" w:pos="993"/>
        </w:tabs>
        <w:suppressAutoHyphens/>
        <w:autoSpaceDE w:val="0"/>
        <w:autoSpaceDN w:val="0"/>
        <w:adjustRightInd w:val="0"/>
        <w:spacing w:after="0" w:line="240" w:lineRule="auto"/>
        <w:ind w:left="0" w:firstLine="567"/>
        <w:contextualSpacing/>
        <w:jc w:val="both"/>
        <w:rPr>
          <w:rFonts w:ascii="Bai Jamjuree" w:hAnsi="Bai Jamjuree" w:cs="Bai Jamjuree"/>
          <w:color w:val="FF0000"/>
          <w:kern w:val="0"/>
          <w:sz w:val="20"/>
          <w:szCs w:val="20"/>
          <w14:ligatures w14:val="none"/>
        </w:rPr>
      </w:pPr>
      <w:r w:rsidRPr="00D119E2">
        <w:rPr>
          <w:rFonts w:ascii="Bai Jamjuree" w:eastAsia="Segoe UI" w:hAnsi="Bai Jamjuree" w:cs="Bai Jamjuree"/>
          <w:color w:val="242424"/>
          <w:sz w:val="20"/>
          <w:szCs w:val="20"/>
        </w:rPr>
        <w:t>Jeigu</w:t>
      </w:r>
      <w:r w:rsidR="008038BE" w:rsidRPr="00D119E2">
        <w:rPr>
          <w:rFonts w:ascii="Bai Jamjuree" w:eastAsia="Segoe UI" w:hAnsi="Bai Jamjuree" w:cs="Bai Jamjuree"/>
          <w:color w:val="242424"/>
          <w:sz w:val="20"/>
          <w:szCs w:val="20"/>
        </w:rPr>
        <w:t xml:space="preserve"> dėl nuo Rangovo nepriklausančių </w:t>
      </w:r>
      <w:r w:rsidR="7F6A3CA7" w:rsidRPr="00D119E2">
        <w:rPr>
          <w:rFonts w:ascii="Bai Jamjuree" w:eastAsia="Segoe UI" w:hAnsi="Bai Jamjuree" w:cs="Bai Jamjuree"/>
          <w:color w:val="242424"/>
          <w:sz w:val="20"/>
          <w:szCs w:val="20"/>
        </w:rPr>
        <w:t>aplinkybių</w:t>
      </w:r>
      <w:r w:rsidR="00DF4F08" w:rsidRPr="00D119E2">
        <w:rPr>
          <w:rFonts w:ascii="Bai Jamjuree" w:eastAsia="Segoe UI" w:hAnsi="Bai Jamjuree" w:cs="Bai Jamjuree"/>
          <w:color w:val="242424"/>
          <w:sz w:val="20"/>
          <w:szCs w:val="20"/>
        </w:rPr>
        <w:t>, įskaitant t</w:t>
      </w:r>
      <w:r w:rsidR="00DF4F08" w:rsidRPr="00D119E2">
        <w:rPr>
          <w:rFonts w:ascii="Bai Jamjuree" w:hAnsi="Bai Jamjuree" w:cs="Bai Jamjuree"/>
          <w:sz w:val="20"/>
          <w:szCs w:val="20"/>
        </w:rPr>
        <w:t xml:space="preserve">rečiųjų asmenų pagal </w:t>
      </w:r>
      <w:r w:rsidR="00A87824" w:rsidRPr="00D119E2">
        <w:rPr>
          <w:rFonts w:ascii="Bai Jamjuree" w:hAnsi="Bai Jamjuree" w:cs="Bai Jamjuree"/>
          <w:sz w:val="20"/>
          <w:szCs w:val="20"/>
        </w:rPr>
        <w:t>kitas sutartis vykdomų darbų vėlavimą</w:t>
      </w:r>
      <w:r w:rsidR="001E77AC" w:rsidRPr="00D119E2">
        <w:rPr>
          <w:rFonts w:ascii="Bai Jamjuree" w:hAnsi="Bai Jamjuree" w:cs="Bai Jamjuree"/>
          <w:sz w:val="20"/>
          <w:szCs w:val="20"/>
        </w:rPr>
        <w:t>, objekto neparengimą ir kitus faktinius trukdžius</w:t>
      </w:r>
      <w:r w:rsidR="43D07EF7" w:rsidRPr="00D119E2">
        <w:rPr>
          <w:rFonts w:ascii="Bai Jamjuree" w:hAnsi="Bai Jamjuree" w:cs="Bai Jamjuree"/>
          <w:sz w:val="20"/>
          <w:szCs w:val="20"/>
        </w:rPr>
        <w:t>,</w:t>
      </w:r>
      <w:r w:rsidRPr="00D119E2">
        <w:rPr>
          <w:rFonts w:ascii="Bai Jamjuree" w:eastAsia="Segoe UI" w:hAnsi="Bai Jamjuree" w:cs="Bai Jamjuree"/>
          <w:color w:val="242424"/>
          <w:sz w:val="20"/>
          <w:szCs w:val="20"/>
        </w:rPr>
        <w:t xml:space="preserve"> </w:t>
      </w:r>
      <w:r w:rsidR="78E2DE19" w:rsidRPr="00D119E2">
        <w:rPr>
          <w:rFonts w:ascii="Bai Jamjuree" w:eastAsia="Segoe UI" w:hAnsi="Bai Jamjuree" w:cs="Bai Jamjuree"/>
          <w:color w:val="242424"/>
          <w:sz w:val="20"/>
          <w:szCs w:val="20"/>
        </w:rPr>
        <w:t>R</w:t>
      </w:r>
      <w:r w:rsidRPr="00D119E2">
        <w:rPr>
          <w:rFonts w:ascii="Bai Jamjuree" w:eastAsia="Segoe UI" w:hAnsi="Bai Jamjuree" w:cs="Bai Jamjuree"/>
          <w:color w:val="242424"/>
          <w:sz w:val="20"/>
          <w:szCs w:val="20"/>
        </w:rPr>
        <w:t xml:space="preserve">angovas negali demontuoti pastolių ir užbaigti likusių darbų per </w:t>
      </w:r>
      <w:r w:rsidR="4743FB9C" w:rsidRPr="00D119E2">
        <w:rPr>
          <w:rFonts w:ascii="Bai Jamjuree" w:eastAsia="Segoe UI" w:hAnsi="Bai Jamjuree" w:cs="Bai Jamjuree"/>
          <w:color w:val="242424"/>
          <w:sz w:val="20"/>
          <w:szCs w:val="20"/>
        </w:rPr>
        <w:t>Su</w:t>
      </w:r>
      <w:r w:rsidRPr="00D119E2">
        <w:rPr>
          <w:rFonts w:ascii="Bai Jamjuree" w:eastAsia="Segoe UI" w:hAnsi="Bai Jamjuree" w:cs="Bai Jamjuree"/>
          <w:color w:val="242424"/>
          <w:sz w:val="20"/>
          <w:szCs w:val="20"/>
        </w:rPr>
        <w:t xml:space="preserve">tartyje nustatytą terminą, </w:t>
      </w:r>
      <w:r w:rsidR="5CD83AC2" w:rsidRPr="00D119E2">
        <w:rPr>
          <w:rFonts w:ascii="Bai Jamjuree" w:eastAsia="Segoe UI" w:hAnsi="Bai Jamjuree" w:cs="Bai Jamjuree"/>
          <w:color w:val="242424"/>
          <w:sz w:val="20"/>
          <w:szCs w:val="20"/>
        </w:rPr>
        <w:t>Darbų atlikimo terminas</w:t>
      </w:r>
      <w:r w:rsidRPr="00D119E2">
        <w:rPr>
          <w:rFonts w:ascii="Bai Jamjuree" w:eastAsia="Segoe UI" w:hAnsi="Bai Jamjuree" w:cs="Bai Jamjuree"/>
          <w:color w:val="242424"/>
          <w:sz w:val="20"/>
          <w:szCs w:val="20"/>
        </w:rPr>
        <w:t xml:space="preserve"> gali būti pratęs</w:t>
      </w:r>
      <w:r w:rsidR="00694932" w:rsidRPr="00D119E2">
        <w:rPr>
          <w:rFonts w:ascii="Bai Jamjuree" w:eastAsia="Segoe UI" w:hAnsi="Bai Jamjuree" w:cs="Bai Jamjuree"/>
          <w:color w:val="242424"/>
          <w:sz w:val="20"/>
          <w:szCs w:val="20"/>
        </w:rPr>
        <w:t>tas Šalių Sutartyje nustatyta tvarka, sudarius susitarimą dėl Sutarties pratęsimo</w:t>
      </w:r>
      <w:r w:rsidR="001E77AC" w:rsidRPr="00D119E2">
        <w:rPr>
          <w:rFonts w:ascii="Bai Jamjuree" w:hAnsi="Bai Jamjuree" w:cs="Bai Jamjuree"/>
          <w:sz w:val="20"/>
          <w:szCs w:val="20"/>
        </w:rPr>
        <w:t>.</w:t>
      </w:r>
      <w:r w:rsidR="009A2E75" w:rsidRPr="00D119E2">
        <w:rPr>
          <w:rFonts w:ascii="Bai Jamjuree" w:hAnsi="Bai Jamjuree" w:cs="Bai Jamjuree"/>
          <w:sz w:val="20"/>
          <w:szCs w:val="20"/>
        </w:rPr>
        <w:t xml:space="preserve"> </w:t>
      </w:r>
      <w:bookmarkEnd w:id="19"/>
      <w:r w:rsidR="004776DA" w:rsidRPr="00D119E2">
        <w:rPr>
          <w:rFonts w:ascii="Bai Jamjuree" w:hAnsi="Bai Jamjuree" w:cs="Bai Jamjuree"/>
          <w:color w:val="000000" w:themeColor="text1"/>
          <w:sz w:val="20"/>
          <w:szCs w:val="20"/>
        </w:rPr>
        <w:t>Papildomas</w:t>
      </w:r>
      <w:r w:rsidR="008C83A7" w:rsidRPr="00D119E2">
        <w:rPr>
          <w:rFonts w:ascii="Bai Jamjuree" w:hAnsi="Bai Jamjuree" w:cs="Bai Jamjuree"/>
          <w:color w:val="000000" w:themeColor="text1"/>
          <w:sz w:val="20"/>
          <w:szCs w:val="20"/>
        </w:rPr>
        <w:t xml:space="preserve"> Darbų atlikimo</w:t>
      </w:r>
      <w:r w:rsidR="004776DA" w:rsidRPr="00D119E2">
        <w:rPr>
          <w:rFonts w:ascii="Bai Jamjuree" w:hAnsi="Bai Jamjuree" w:cs="Bai Jamjuree"/>
          <w:color w:val="000000" w:themeColor="text1"/>
          <w:sz w:val="20"/>
          <w:szCs w:val="20"/>
        </w:rPr>
        <w:t xml:space="preserve"> terminas</w:t>
      </w:r>
      <w:r w:rsidR="005D77CC" w:rsidRPr="00D119E2">
        <w:rPr>
          <w:rFonts w:ascii="Bai Jamjuree" w:hAnsi="Bai Jamjuree" w:cs="Bai Jamjuree"/>
          <w:color w:val="000000" w:themeColor="text1"/>
          <w:sz w:val="20"/>
          <w:szCs w:val="20"/>
        </w:rPr>
        <w:t xml:space="preserve"> nustatomas</w:t>
      </w:r>
      <w:r w:rsidR="00505792" w:rsidRPr="00D119E2">
        <w:rPr>
          <w:rFonts w:ascii="Bai Jamjuree" w:hAnsi="Bai Jamjuree" w:cs="Bai Jamjuree"/>
          <w:color w:val="000000" w:themeColor="text1"/>
          <w:sz w:val="20"/>
          <w:szCs w:val="20"/>
        </w:rPr>
        <w:t xml:space="preserve"> tik tiek, kiek objektyviai būtina</w:t>
      </w:r>
      <w:r w:rsidR="0007271D" w:rsidRPr="00D119E2">
        <w:rPr>
          <w:rFonts w:ascii="Bai Jamjuree" w:hAnsi="Bai Jamjuree" w:cs="Bai Jamjuree"/>
          <w:color w:val="000000" w:themeColor="text1"/>
          <w:sz w:val="20"/>
          <w:szCs w:val="20"/>
        </w:rPr>
        <w:t xml:space="preserve"> atitinkamoms aplinkybėms</w:t>
      </w:r>
      <w:r w:rsidR="00BB2114" w:rsidRPr="00D119E2">
        <w:rPr>
          <w:rFonts w:ascii="Bai Jamjuree" w:hAnsi="Bai Jamjuree" w:cs="Bai Jamjuree"/>
          <w:color w:val="000000" w:themeColor="text1"/>
          <w:sz w:val="20"/>
          <w:szCs w:val="20"/>
        </w:rPr>
        <w:t xml:space="preserve"> pašalinti</w:t>
      </w:r>
      <w:r w:rsidR="00B326FE" w:rsidRPr="00D119E2">
        <w:rPr>
          <w:rFonts w:ascii="Bai Jamjuree" w:hAnsi="Bai Jamjuree" w:cs="Bai Jamjuree"/>
          <w:color w:val="000000" w:themeColor="text1"/>
          <w:sz w:val="20"/>
          <w:szCs w:val="20"/>
        </w:rPr>
        <w:t>, ir laikantis</w:t>
      </w:r>
      <w:r w:rsidR="0086437B" w:rsidRPr="00D119E2">
        <w:rPr>
          <w:rFonts w:ascii="Bai Jamjuree" w:hAnsi="Bai Jamjuree" w:cs="Bai Jamjuree"/>
          <w:color w:val="000000" w:themeColor="text1"/>
          <w:sz w:val="20"/>
          <w:szCs w:val="20"/>
        </w:rPr>
        <w:t xml:space="preserve"> Pirkimo įstatymo nuostatų</w:t>
      </w:r>
      <w:r w:rsidR="00123672" w:rsidRPr="00D119E2">
        <w:rPr>
          <w:rFonts w:ascii="Bai Jamjuree" w:hAnsi="Bai Jamjuree" w:cs="Bai Jamjuree"/>
          <w:color w:val="000000" w:themeColor="text1"/>
          <w:sz w:val="20"/>
          <w:szCs w:val="20"/>
        </w:rPr>
        <w:t>, tačiau</w:t>
      </w:r>
      <w:r w:rsidR="00F56F39" w:rsidRPr="00D119E2">
        <w:rPr>
          <w:rFonts w:ascii="Bai Jamjuree" w:hAnsi="Bai Jamjuree" w:cs="Bai Jamjuree"/>
          <w:color w:val="000000" w:themeColor="text1"/>
          <w:sz w:val="20"/>
          <w:szCs w:val="20"/>
        </w:rPr>
        <w:t xml:space="preserve"> </w:t>
      </w:r>
      <w:r w:rsidR="00123672" w:rsidRPr="00D119E2">
        <w:rPr>
          <w:rFonts w:ascii="Bai Jamjuree" w:hAnsi="Bai Jamjuree" w:cs="Bai Jamjuree"/>
          <w:color w:val="000000" w:themeColor="text1"/>
          <w:sz w:val="20"/>
          <w:szCs w:val="20"/>
        </w:rPr>
        <w:t>b</w:t>
      </w:r>
      <w:r w:rsidR="00F56F39" w:rsidRPr="00D119E2">
        <w:rPr>
          <w:rFonts w:ascii="Bai Jamjuree" w:hAnsi="Bai Jamjuree" w:cs="Bai Jamjuree"/>
          <w:color w:val="000000" w:themeColor="text1"/>
          <w:sz w:val="20"/>
          <w:szCs w:val="20"/>
        </w:rPr>
        <w:t xml:space="preserve">et kuriuo atveju maksimalus Darbų atlikimo termino pratęsimas </w:t>
      </w:r>
      <w:r w:rsidR="00F56F39" w:rsidRPr="00D119E2">
        <w:rPr>
          <w:rFonts w:ascii="Bai Jamjuree" w:hAnsi="Bai Jamjuree" w:cs="Bai Jamjuree"/>
          <w:b/>
          <w:color w:val="000000" w:themeColor="text1"/>
          <w:sz w:val="20"/>
          <w:szCs w:val="20"/>
        </w:rPr>
        <w:t>negali būti ilgesnis kaip 2 (du) mėnesiai.</w:t>
      </w:r>
      <w:r w:rsidR="001D77EA" w:rsidRPr="00D119E2">
        <w:rPr>
          <w:rFonts w:ascii="Bai Jamjuree" w:hAnsi="Bai Jamjuree" w:cs="Bai Jamjuree"/>
          <w:color w:val="000000" w:themeColor="text1"/>
          <w:sz w:val="20"/>
          <w:szCs w:val="20"/>
        </w:rPr>
        <w:t xml:space="preserve"> </w:t>
      </w:r>
      <w:r w:rsidR="00E6552C" w:rsidRPr="00D119E2">
        <w:rPr>
          <w:rFonts w:ascii="Bai Jamjuree" w:eastAsia="Times New Roman" w:hAnsi="Bai Jamjuree" w:cs="Bai Jamjuree"/>
          <w:color w:val="000000" w:themeColor="text1"/>
          <w:sz w:val="20"/>
          <w:szCs w:val="20"/>
          <w:lang w:eastAsia="lt-LT"/>
        </w:rPr>
        <w:t xml:space="preserve">Šalys </w:t>
      </w:r>
      <w:r w:rsidR="00E6552C" w:rsidRPr="00D119E2">
        <w:rPr>
          <w:rFonts w:ascii="Bai Jamjuree" w:eastAsia="Times New Roman" w:hAnsi="Bai Jamjuree" w:cs="Bai Jamjuree"/>
          <w:sz w:val="20"/>
          <w:szCs w:val="20"/>
          <w:lang w:eastAsia="lt-LT"/>
        </w:rPr>
        <w:t>susitaria, kad Darbų atlikimo termino pasikeitimas ar Darbų vykdymo pertrūkiai dėl nuo Rangovo nepriklausančių aplinkybių nelaikomi Rangovo prastova ar Sutarties pažeidimu, o tokiais atvejais pastolių nuomos laikotarpis ir atitinkamas atlygis apskaičiuojami ir apmokami pagal Sutarties 10.2 punkt</w:t>
      </w:r>
      <w:r w:rsidR="00A85A9D" w:rsidRPr="00D119E2">
        <w:rPr>
          <w:rFonts w:ascii="Bai Jamjuree" w:eastAsia="Times New Roman" w:hAnsi="Bai Jamjuree" w:cs="Bai Jamjuree"/>
          <w:sz w:val="20"/>
          <w:szCs w:val="20"/>
          <w:lang w:eastAsia="lt-LT"/>
        </w:rPr>
        <w:t>e nustatytą fiksuotą įkainį</w:t>
      </w:r>
      <w:r w:rsidR="00224747" w:rsidRPr="00D119E2">
        <w:rPr>
          <w:rFonts w:ascii="Bai Jamjuree" w:eastAsia="Times New Roman" w:hAnsi="Bai Jamjuree" w:cs="Bai Jamjuree"/>
          <w:sz w:val="20"/>
          <w:szCs w:val="20"/>
          <w:lang w:eastAsia="lt-LT"/>
        </w:rPr>
        <w:t xml:space="preserve"> už faktinį nuomos laikotarpį.</w:t>
      </w:r>
    </w:p>
    <w:p w14:paraId="797CFC6E" w14:textId="41D91140" w:rsidR="009A2E75" w:rsidRPr="00D119E2" w:rsidRDefault="009A2E75" w:rsidP="009A2E75">
      <w:pPr>
        <w:numPr>
          <w:ilvl w:val="0"/>
          <w:numId w:val="2"/>
        </w:numPr>
        <w:tabs>
          <w:tab w:val="left" w:pos="993"/>
        </w:tabs>
        <w:suppressAutoHyphens/>
        <w:autoSpaceDE w:val="0"/>
        <w:autoSpaceDN w:val="0"/>
        <w:adjustRightInd w:val="0"/>
        <w:spacing w:after="0" w:line="240" w:lineRule="auto"/>
        <w:ind w:hanging="243"/>
        <w:contextualSpacing/>
        <w:jc w:val="both"/>
        <w:rPr>
          <w:rFonts w:ascii="Bai Jamjuree" w:hAnsi="Bai Jamjuree" w:cs="Bai Jamjuree"/>
          <w:kern w:val="0"/>
          <w:sz w:val="20"/>
          <w:szCs w:val="20"/>
          <w14:ligatures w14:val="none"/>
        </w:rPr>
      </w:pPr>
      <w:bookmarkStart w:id="20" w:name="_Ref500752009"/>
      <w:bookmarkStart w:id="21" w:name="_Ref463943248"/>
      <w:bookmarkStart w:id="22" w:name="_Ref483381798"/>
      <w:r w:rsidRPr="00D119E2">
        <w:rPr>
          <w:rFonts w:ascii="Bai Jamjuree" w:hAnsi="Bai Jamjuree" w:cs="Bai Jamjuree"/>
          <w:kern w:val="0"/>
          <w:sz w:val="20"/>
          <w:szCs w:val="20"/>
          <w14:ligatures w14:val="none"/>
        </w:rPr>
        <w:t>Sutarties (ar jos dalies) vykdymas gali būti sustabdytas dėl:</w:t>
      </w:r>
      <w:bookmarkStart w:id="23" w:name="_Hlk503874561"/>
      <w:bookmarkStart w:id="24" w:name="_Ref507148718"/>
      <w:bookmarkEnd w:id="20"/>
    </w:p>
    <w:p w14:paraId="4AECFE46" w14:textId="77777777" w:rsidR="009A2E75" w:rsidRPr="00D119E2" w:rsidRDefault="009A2E75" w:rsidP="009A2E75">
      <w:pPr>
        <w:numPr>
          <w:ilvl w:val="1"/>
          <w:numId w:val="2"/>
        </w:numPr>
        <w:tabs>
          <w:tab w:val="left" w:pos="1134"/>
        </w:tabs>
        <w:suppressAutoHyphens/>
        <w:autoSpaceDE w:val="0"/>
        <w:autoSpaceDN w:val="0"/>
        <w:adjustRightInd w:val="0"/>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 xml:space="preserve">dėl atsiradusių papildomų darbų, turinčių reikšmingos įtakos Darbų vykdymui tinkamai ir laiku, atliekamų pagal atskirą viešojo pirkimo sutartį; </w:t>
      </w:r>
      <w:bookmarkEnd w:id="23"/>
      <w:bookmarkEnd w:id="24"/>
    </w:p>
    <w:p w14:paraId="00E39614" w14:textId="77777777" w:rsidR="009A2E75" w:rsidRPr="00D119E2" w:rsidRDefault="009A2E75" w:rsidP="009A2E75">
      <w:pPr>
        <w:numPr>
          <w:ilvl w:val="1"/>
          <w:numId w:val="2"/>
        </w:numPr>
        <w:tabs>
          <w:tab w:val="left" w:pos="1134"/>
        </w:tabs>
        <w:suppressAutoHyphens/>
        <w:autoSpaceDE w:val="0"/>
        <w:autoSpaceDN w:val="0"/>
        <w:adjustRightInd w:val="0"/>
        <w:spacing w:after="0" w:line="240" w:lineRule="auto"/>
        <w:ind w:firstLine="567"/>
        <w:contextualSpacing/>
        <w:jc w:val="both"/>
        <w:rPr>
          <w:rFonts w:ascii="Bai Jamjuree" w:hAnsi="Bai Jamjuree" w:cs="Bai Jamjuree"/>
          <w:kern w:val="0"/>
          <w:sz w:val="20"/>
          <w:szCs w:val="20"/>
          <w14:ligatures w14:val="none"/>
        </w:rPr>
      </w:pPr>
      <w:bookmarkStart w:id="25" w:name="_Hlk503874571"/>
      <w:bookmarkStart w:id="26" w:name="_Ref507148787"/>
      <w:r w:rsidRPr="00D119E2">
        <w:rPr>
          <w:rFonts w:ascii="Bai Jamjuree" w:hAnsi="Bai Jamjuree" w:cs="Bai Jamjuree"/>
          <w:kern w:val="0"/>
          <w:sz w:val="20"/>
          <w:szCs w:val="20"/>
          <w14:ligatures w14:val="none"/>
        </w:rPr>
        <w:t xml:space="preserve">būtinybės atlikti gamtosaugos ir (ar) archeologinius tyrinėjimus, kurie nebuvo numatyti techninėje specifikacijoje ir (ar) projektinėje dokumentacijoje; </w:t>
      </w:r>
      <w:bookmarkEnd w:id="25"/>
      <w:bookmarkEnd w:id="26"/>
    </w:p>
    <w:p w14:paraId="36013E28" w14:textId="77777777" w:rsidR="009A2E75" w:rsidRPr="00D119E2" w:rsidRDefault="009A2E75" w:rsidP="009A2E75">
      <w:pPr>
        <w:numPr>
          <w:ilvl w:val="1"/>
          <w:numId w:val="2"/>
        </w:numPr>
        <w:tabs>
          <w:tab w:val="left" w:pos="1134"/>
        </w:tabs>
        <w:suppressAutoHyphens/>
        <w:autoSpaceDE w:val="0"/>
        <w:autoSpaceDN w:val="0"/>
        <w:adjustRightInd w:val="0"/>
        <w:spacing w:after="0" w:line="240" w:lineRule="auto"/>
        <w:ind w:firstLine="567"/>
        <w:contextualSpacing/>
        <w:jc w:val="both"/>
        <w:rPr>
          <w:rFonts w:ascii="Bai Jamjuree" w:hAnsi="Bai Jamjuree" w:cs="Bai Jamjuree"/>
          <w:kern w:val="0"/>
          <w:sz w:val="20"/>
          <w:szCs w:val="20"/>
          <w14:ligatures w14:val="none"/>
        </w:rPr>
      </w:pPr>
      <w:bookmarkStart w:id="27" w:name="_Ref99381154"/>
      <w:r w:rsidRPr="00D119E2">
        <w:rPr>
          <w:rFonts w:ascii="Bai Jamjuree" w:hAnsi="Bai Jamjuree" w:cs="Bai Jamjuree"/>
          <w:kern w:val="0"/>
          <w:sz w:val="20"/>
          <w:szCs w:val="20"/>
          <w14:ligatures w14:val="none"/>
        </w:rPr>
        <w:t>dėl aplinkybių, sudarančių kliūtis Užsakovui vykdyti sutartinius įsipareigojimus.</w:t>
      </w:r>
      <w:bookmarkEnd w:id="27"/>
    </w:p>
    <w:p w14:paraId="68BA438C" w14:textId="77777777" w:rsidR="009A2E75" w:rsidRPr="00D119E2" w:rsidRDefault="009A2E75" w:rsidP="009A2E75">
      <w:pPr>
        <w:numPr>
          <w:ilvl w:val="0"/>
          <w:numId w:val="2"/>
        </w:numPr>
        <w:tabs>
          <w:tab w:val="left" w:pos="993"/>
        </w:tabs>
        <w:suppressAutoHyphens/>
        <w:autoSpaceDE w:val="0"/>
        <w:autoSpaceDN w:val="0"/>
        <w:adjustRightInd w:val="0"/>
        <w:spacing w:after="0" w:line="240" w:lineRule="auto"/>
        <w:ind w:left="0" w:firstLine="567"/>
        <w:contextualSpacing/>
        <w:jc w:val="both"/>
        <w:rPr>
          <w:rFonts w:ascii="Bai Jamjuree" w:hAnsi="Bai Jamjuree" w:cs="Bai Jamjuree"/>
          <w:kern w:val="0"/>
          <w:sz w:val="20"/>
          <w:szCs w:val="20"/>
          <w14:ligatures w14:val="none"/>
        </w:rPr>
      </w:pPr>
      <w:bookmarkStart w:id="28" w:name="_Hlk520119510"/>
      <w:bookmarkEnd w:id="21"/>
      <w:bookmarkEnd w:id="22"/>
      <w:r w:rsidRPr="00D119E2">
        <w:rPr>
          <w:rFonts w:ascii="Bai Jamjuree" w:hAnsi="Bai Jamjuree" w:cs="Bai Jamjuree"/>
          <w:kern w:val="0"/>
          <w:sz w:val="20"/>
          <w:szCs w:val="20"/>
          <w14:ligatures w14:val="none"/>
        </w:rPr>
        <w:lastRenderedPageBreak/>
        <w:t xml:space="preserve">Apie Sutarties 13 punkte nurodytas aplinkybes Rangovas </w:t>
      </w:r>
      <w:bookmarkStart w:id="29" w:name="_Hlk507489792"/>
      <w:r w:rsidRPr="00D119E2">
        <w:rPr>
          <w:rFonts w:ascii="Bai Jamjuree" w:hAnsi="Bai Jamjuree" w:cs="Bai Jamjuree"/>
          <w:kern w:val="0"/>
          <w:sz w:val="20"/>
          <w:szCs w:val="20"/>
          <w14:ligatures w14:val="none"/>
        </w:rPr>
        <w:t>nedelsdamas privalo informuoti Užsakovą</w:t>
      </w:r>
      <w:bookmarkEnd w:id="29"/>
      <w:r w:rsidRPr="00D119E2">
        <w:rPr>
          <w:rFonts w:ascii="Bai Jamjuree" w:hAnsi="Bai Jamjuree" w:cs="Bai Jamjuree"/>
          <w:kern w:val="0"/>
          <w:sz w:val="20"/>
          <w:szCs w:val="20"/>
          <w14:ligatures w14:val="none"/>
        </w:rPr>
        <w:t xml:space="preserve"> ir ne vėliau kaip per 2 (dvi) dienas nuo aplinkybių atsiradimo Užsakovui privalo pagrįsti dokumentais. </w:t>
      </w:r>
    </w:p>
    <w:bookmarkEnd w:id="28"/>
    <w:p w14:paraId="4CBE2DF2" w14:textId="77777777" w:rsidR="009A2E75" w:rsidRPr="00D119E2" w:rsidRDefault="009A2E75" w:rsidP="009A2E75">
      <w:pPr>
        <w:numPr>
          <w:ilvl w:val="0"/>
          <w:numId w:val="2"/>
        </w:numPr>
        <w:tabs>
          <w:tab w:val="left" w:pos="993"/>
        </w:tabs>
        <w:suppressAutoHyphens/>
        <w:autoSpaceDE w:val="0"/>
        <w:autoSpaceDN w:val="0"/>
        <w:adjustRightInd w:val="0"/>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Išnykus Sutarties 13 punkte nurodytoms aplinkybėms, dėl kurių Sutartis sustabdyta, ir atnaujinus Sutarties vykdymą, Darbai atliekami per jiems likusį terminą. Sutarties vykdymo sustabdymas ir (ar) Sutarties vykdymo atnaujinimas įforminamas Užsakovo raštu.</w:t>
      </w:r>
    </w:p>
    <w:p w14:paraId="36F57FD2" w14:textId="77777777" w:rsidR="009A2E75" w:rsidRPr="00D119E2" w:rsidRDefault="009A2E75" w:rsidP="009A2E75">
      <w:pPr>
        <w:tabs>
          <w:tab w:val="left" w:pos="426"/>
        </w:tabs>
        <w:spacing w:after="0" w:line="240" w:lineRule="auto"/>
        <w:jc w:val="both"/>
        <w:rPr>
          <w:rFonts w:ascii="Bai Jamjuree" w:hAnsi="Bai Jamjuree" w:cs="Bai Jamjuree"/>
          <w:kern w:val="0"/>
          <w:sz w:val="20"/>
          <w:szCs w:val="20"/>
          <w14:ligatures w14:val="none"/>
        </w:rPr>
      </w:pPr>
    </w:p>
    <w:p w14:paraId="03356C24" w14:textId="77777777" w:rsidR="009A2E75" w:rsidRPr="00D119E2" w:rsidRDefault="009A2E75" w:rsidP="009A2E75">
      <w:pPr>
        <w:numPr>
          <w:ilvl w:val="0"/>
          <w:numId w:val="1"/>
        </w:numPr>
        <w:tabs>
          <w:tab w:val="left" w:pos="426"/>
        </w:tabs>
        <w:spacing w:after="0" w:line="240" w:lineRule="auto"/>
        <w:contextualSpacing/>
        <w:jc w:val="center"/>
        <w:rPr>
          <w:rFonts w:ascii="Bai Jamjuree" w:hAnsi="Bai Jamjuree" w:cs="Bai Jamjuree"/>
          <w:b/>
          <w:kern w:val="0"/>
          <w:sz w:val="20"/>
          <w:szCs w:val="20"/>
          <w14:ligatures w14:val="none"/>
        </w:rPr>
      </w:pPr>
      <w:bookmarkStart w:id="30" w:name="_Ref140145278"/>
      <w:r w:rsidRPr="00D119E2">
        <w:rPr>
          <w:rFonts w:ascii="Bai Jamjuree" w:hAnsi="Bai Jamjuree" w:cs="Bai Jamjuree"/>
          <w:b/>
          <w:kern w:val="0"/>
          <w:sz w:val="20"/>
          <w:szCs w:val="20"/>
          <w14:ligatures w14:val="none"/>
        </w:rPr>
        <w:t>DARBŲ IR SU DARBAIS SUSIJUSIŲ PASLAUGŲ ATLIKIMAS IR DARBŲ PERDAVIMAS</w:t>
      </w:r>
      <w:bookmarkEnd w:id="30"/>
    </w:p>
    <w:p w14:paraId="3382542E" w14:textId="77777777" w:rsidR="009A2E75" w:rsidRPr="00D119E2" w:rsidRDefault="009A2E75" w:rsidP="009A2E75">
      <w:pPr>
        <w:tabs>
          <w:tab w:val="left" w:pos="426"/>
          <w:tab w:val="left" w:pos="1134"/>
        </w:tabs>
        <w:spacing w:after="0" w:line="240" w:lineRule="auto"/>
        <w:jc w:val="both"/>
        <w:rPr>
          <w:rFonts w:ascii="Bai Jamjuree" w:hAnsi="Bai Jamjuree" w:cs="Bai Jamjuree"/>
          <w:kern w:val="0"/>
          <w:sz w:val="20"/>
          <w:szCs w:val="20"/>
          <w14:ligatures w14:val="none"/>
        </w:rPr>
      </w:pPr>
    </w:p>
    <w:p w14:paraId="29E43DE9" w14:textId="3BA83F96"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bookmarkStart w:id="31" w:name="_Ref99384168"/>
      <w:r w:rsidRPr="00D119E2">
        <w:rPr>
          <w:rFonts w:ascii="Bai Jamjuree" w:hAnsi="Bai Jamjuree" w:cs="Bai Jamjuree"/>
          <w:kern w:val="0"/>
          <w:sz w:val="20"/>
          <w:szCs w:val="20"/>
          <w:lang w:eastAsia="lt-LT"/>
          <w14:ligatures w14:val="none"/>
        </w:rPr>
        <w:t>Rangovas</w:t>
      </w:r>
      <w:r w:rsidRPr="00D119E2">
        <w:rPr>
          <w:rFonts w:ascii="Bai Jamjuree" w:hAnsi="Bai Jamjuree" w:cs="Bai Jamjuree"/>
          <w:b/>
          <w:kern w:val="0"/>
          <w:sz w:val="20"/>
          <w:szCs w:val="20"/>
          <w:lang w:eastAsia="lt-LT"/>
          <w14:ligatures w14:val="none"/>
        </w:rPr>
        <w:t xml:space="preserve"> </w:t>
      </w:r>
      <w:r w:rsidRPr="00D119E2">
        <w:rPr>
          <w:rFonts w:ascii="Bai Jamjuree" w:hAnsi="Bai Jamjuree" w:cs="Bai Jamjuree"/>
          <w:kern w:val="0"/>
          <w:sz w:val="20"/>
          <w:szCs w:val="20"/>
          <w:lang w:eastAsia="lt-LT"/>
          <w14:ligatures w14:val="none"/>
        </w:rPr>
        <w:t xml:space="preserve">įsipareigoja pateikti užpildytą </w:t>
      </w:r>
      <w:bookmarkStart w:id="32" w:name="_Hlk126769064"/>
      <w:r w:rsidRPr="00D119E2">
        <w:rPr>
          <w:rFonts w:ascii="Bai Jamjuree" w:hAnsi="Bai Jamjuree" w:cs="Bai Jamjuree"/>
          <w:kern w:val="0"/>
          <w:sz w:val="20"/>
          <w:szCs w:val="20"/>
          <w:lang w:eastAsia="lt-LT"/>
          <w14:ligatures w14:val="none"/>
        </w:rPr>
        <w:t>Darbų grafik</w:t>
      </w:r>
      <w:bookmarkEnd w:id="32"/>
      <w:r w:rsidRPr="00D119E2">
        <w:rPr>
          <w:rFonts w:ascii="Bai Jamjuree" w:hAnsi="Bai Jamjuree" w:cs="Bai Jamjuree"/>
          <w:kern w:val="0"/>
          <w:sz w:val="20"/>
          <w:szCs w:val="20"/>
          <w:lang w:eastAsia="lt-LT"/>
          <w14:ligatures w14:val="none"/>
        </w:rPr>
        <w:t>ą (toliau – Grafikas) ir suderinti jį su Užsakovu. Grafikas</w:t>
      </w:r>
      <w:r w:rsidR="00C26C6E" w:rsidRPr="00D119E2">
        <w:rPr>
          <w:rFonts w:ascii="Bai Jamjuree" w:hAnsi="Bai Jamjuree" w:cs="Bai Jamjuree"/>
          <w:kern w:val="0"/>
          <w:sz w:val="20"/>
          <w:szCs w:val="20"/>
          <w:lang w:eastAsia="lt-LT"/>
          <w14:ligatures w14:val="none"/>
        </w:rPr>
        <w:t xml:space="preserve"> sudaromas remiantis Technin</w:t>
      </w:r>
      <w:r w:rsidR="00931982" w:rsidRPr="00D119E2">
        <w:rPr>
          <w:rFonts w:ascii="Bai Jamjuree" w:hAnsi="Bai Jamjuree" w:cs="Bai Jamjuree"/>
          <w:kern w:val="0"/>
          <w:sz w:val="20"/>
          <w:szCs w:val="20"/>
          <w:lang w:eastAsia="lt-LT"/>
          <w14:ligatures w14:val="none"/>
        </w:rPr>
        <w:t>ė</w:t>
      </w:r>
      <w:r w:rsidR="00C26C6E" w:rsidRPr="00D119E2">
        <w:rPr>
          <w:rFonts w:ascii="Bai Jamjuree" w:hAnsi="Bai Jamjuree" w:cs="Bai Jamjuree"/>
          <w:kern w:val="0"/>
          <w:sz w:val="20"/>
          <w:szCs w:val="20"/>
          <w:lang w:eastAsia="lt-LT"/>
          <w14:ligatures w14:val="none"/>
        </w:rPr>
        <w:t>je specifikacijoje</w:t>
      </w:r>
      <w:r w:rsidR="00931982" w:rsidRPr="00D119E2">
        <w:rPr>
          <w:rFonts w:ascii="Bai Jamjuree" w:hAnsi="Bai Jamjuree" w:cs="Bai Jamjuree"/>
          <w:kern w:val="0"/>
          <w:sz w:val="20"/>
          <w:szCs w:val="20"/>
          <w:lang w:eastAsia="lt-LT"/>
          <w14:ligatures w14:val="none"/>
        </w:rPr>
        <w:t xml:space="preserve"> nustatytais etapais, planuojamomis Darbų atlikimo sekomis</w:t>
      </w:r>
      <w:r w:rsidR="00AB59CE" w:rsidRPr="00D119E2">
        <w:rPr>
          <w:rFonts w:ascii="Bai Jamjuree" w:hAnsi="Bai Jamjuree" w:cs="Bai Jamjuree"/>
          <w:kern w:val="0"/>
          <w:sz w:val="20"/>
          <w:szCs w:val="20"/>
          <w:lang w:eastAsia="lt-LT"/>
          <w14:ligatures w14:val="none"/>
        </w:rPr>
        <w:t xml:space="preserve"> bei Sutartyje nustatytais terminais ir</w:t>
      </w:r>
      <w:r w:rsidRPr="00D119E2">
        <w:rPr>
          <w:rFonts w:ascii="Bai Jamjuree" w:hAnsi="Bai Jamjuree" w:cs="Bai Jamjuree"/>
          <w:kern w:val="0"/>
          <w:sz w:val="20"/>
          <w:szCs w:val="20"/>
          <w:lang w:eastAsia="lt-LT"/>
          <w14:ligatures w14:val="none"/>
        </w:rPr>
        <w:t xml:space="preserve"> yra neatskiriama Sutarties dalis.</w:t>
      </w:r>
    </w:p>
    <w:p w14:paraId="3427CBEB" w14:textId="76CD83A6"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bookmarkStart w:id="33" w:name="_Ref126785605"/>
      <w:r w:rsidRPr="00D119E2">
        <w:rPr>
          <w:rFonts w:ascii="Bai Jamjuree" w:hAnsi="Bai Jamjuree" w:cs="Bai Jamjuree"/>
          <w:kern w:val="0"/>
          <w:sz w:val="20"/>
          <w:szCs w:val="20"/>
          <w:lang w:eastAsia="lt-LT"/>
          <w14:ligatures w14:val="none"/>
        </w:rPr>
        <w:t>Užsakovas įsipareigoja Rangovo pateiktą Grafiką suderinti per 2 (dvi) darbo dienas nuo jo pateikimo dienos arba raštu pateikti pastabas Rangovui.</w:t>
      </w:r>
      <w:bookmarkEnd w:id="33"/>
      <w:r w:rsidR="00C75714" w:rsidRPr="00D119E2">
        <w:rPr>
          <w:rFonts w:ascii="Bai Jamjuree" w:hAnsi="Bai Jamjuree" w:cs="Bai Jamjuree"/>
          <w:kern w:val="0"/>
          <w:sz w:val="20"/>
          <w:szCs w:val="20"/>
          <w:lang w:eastAsia="lt-LT"/>
          <w14:ligatures w14:val="none"/>
        </w:rPr>
        <w:t xml:space="preserve"> </w:t>
      </w:r>
    </w:p>
    <w:p w14:paraId="75C6B9A7"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bookmarkStart w:id="34" w:name="_Ref126785607"/>
      <w:r w:rsidRPr="00D119E2">
        <w:rPr>
          <w:rFonts w:ascii="Bai Jamjuree" w:hAnsi="Bai Jamjuree" w:cs="Bai Jamjuree"/>
          <w:kern w:val="0"/>
          <w:sz w:val="20"/>
          <w:szCs w:val="20"/>
          <w:lang w:eastAsia="lt-LT"/>
          <w14:ligatures w14:val="none"/>
        </w:rPr>
        <w:t>Jeigu Užsakovas pateikia pastabas Rangovui dėl Grafiko, Rangovas įsipareigoja Grafiką pataisyti pagal Užsakovo pateiktas pastabas</w:t>
      </w:r>
      <w:bookmarkEnd w:id="34"/>
      <w:r w:rsidRPr="00D119E2">
        <w:rPr>
          <w:rFonts w:ascii="Bai Jamjuree" w:hAnsi="Bai Jamjuree" w:cs="Bai Jamjuree"/>
          <w:kern w:val="0"/>
          <w:sz w:val="20"/>
          <w:szCs w:val="20"/>
          <w:lang w:eastAsia="lt-LT"/>
          <w14:ligatures w14:val="none"/>
        </w:rPr>
        <w:t>.</w:t>
      </w:r>
    </w:p>
    <w:p w14:paraId="63CD4037"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bookmarkStart w:id="35" w:name="_Ref126785645"/>
      <w:r w:rsidRPr="00D119E2">
        <w:rPr>
          <w:rFonts w:ascii="Bai Jamjuree" w:hAnsi="Bai Jamjuree" w:cs="Bai Jamjuree"/>
          <w:kern w:val="0"/>
          <w:sz w:val="20"/>
          <w:szCs w:val="20"/>
          <w:lang w:eastAsia="lt-LT"/>
          <w14:ligatures w14:val="none"/>
        </w:rPr>
        <w:t>Grafikas suderinamas Sutartyje nurodytų už Sutarties vykdymą atsakingų Užsakovo ir Rangovo atstovų parašais.</w:t>
      </w:r>
      <w:bookmarkEnd w:id="35"/>
    </w:p>
    <w:p w14:paraId="54256442" w14:textId="55FBDEF9"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lang w:eastAsia="lt-LT"/>
          <w14:ligatures w14:val="none"/>
        </w:rPr>
        <w:t>Rangovas Darbus privalo atlikti laikydamasis Grafike nustatytų terminų. Tinkamą patvirtinto Grafiko vykdymą kontroliuoja Užsakovas.</w:t>
      </w:r>
      <w:r w:rsidR="00E704B9" w:rsidRPr="00D119E2">
        <w:rPr>
          <w:rFonts w:ascii="Bai Jamjuree" w:hAnsi="Bai Jamjuree" w:cs="Bai Jamjuree"/>
          <w:kern w:val="0"/>
          <w:sz w:val="20"/>
          <w:szCs w:val="20"/>
          <w:lang w:eastAsia="lt-LT"/>
          <w14:ligatures w14:val="none"/>
        </w:rPr>
        <w:t xml:space="preserve"> Grafikas yra planavimo dokumentas ir gali būti tikslinamas Šalių rašytiniu susitarimu Sutarties vykdymo metu, jeigu Darbų vykdymas keičiasi dėl nuo Rangovo nepriklausančių aplinkybių, įskaitant trečiųjų asmenų pagal kitas sutartis vykdomų darbų vėlavimą, objekto neparengimą ar kitus faktinius trukdžius. Grafiko pakeitimas ar jo vykdymo nukrypimai, atsiradę dėl nuo Rangovo nepriklausančių aplinkybių, nelaikomi Rangovo Sutarties pažeidimu.</w:t>
      </w:r>
    </w:p>
    <w:p w14:paraId="39840F7E" w14:textId="5A10296A"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lang w:eastAsia="lt-LT"/>
          <w14:ligatures w14:val="none"/>
        </w:rPr>
        <w:t>Rangovui atsiliekant nuo Grafike nustatytų terminų</w:t>
      </w:r>
      <w:r w:rsidR="00722669" w:rsidRPr="00D119E2">
        <w:rPr>
          <w:rFonts w:ascii="Bai Jamjuree" w:hAnsi="Bai Jamjuree" w:cs="Bai Jamjuree"/>
          <w:kern w:val="0"/>
          <w:sz w:val="20"/>
          <w:szCs w:val="20"/>
          <w:lang w:eastAsia="lt-LT"/>
          <w14:ligatures w14:val="none"/>
        </w:rPr>
        <w:t xml:space="preserve"> dėl nuo Rangovo nepriklausančių aplinkybių</w:t>
      </w:r>
      <w:r w:rsidRPr="00D119E2">
        <w:rPr>
          <w:rFonts w:ascii="Bai Jamjuree" w:hAnsi="Bai Jamjuree" w:cs="Bai Jamjuree"/>
          <w:kern w:val="0"/>
          <w:sz w:val="20"/>
          <w:szCs w:val="20"/>
          <w:lang w:eastAsia="lt-LT"/>
          <w14:ligatures w14:val="none"/>
        </w:rPr>
        <w:t>, Rangovas privalo dėti maksimalias pastangas, kad Sutarties vykdymo atsilikimas būtų kaip įmanoma greičiau pašalintas.</w:t>
      </w:r>
    </w:p>
    <w:p w14:paraId="1A53349C"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 xml:space="preserve">Užsakovui raštu pareikalavus, Rangovas privalo teikti išsamias </w:t>
      </w:r>
      <w:r w:rsidRPr="00D119E2">
        <w:rPr>
          <w:rFonts w:ascii="Bai Jamjuree" w:hAnsi="Bai Jamjuree" w:cs="Bai Jamjuree"/>
          <w:kern w:val="0"/>
          <w:sz w:val="20"/>
          <w:szCs w:val="20"/>
          <w:lang w:eastAsia="lt-LT"/>
          <w14:ligatures w14:val="none"/>
        </w:rPr>
        <w:t xml:space="preserve">Darbų </w:t>
      </w:r>
      <w:r w:rsidRPr="00D119E2">
        <w:rPr>
          <w:rFonts w:ascii="Bai Jamjuree" w:hAnsi="Bai Jamjuree" w:cs="Bai Jamjuree"/>
          <w:kern w:val="0"/>
          <w:sz w:val="20"/>
          <w:szCs w:val="20"/>
          <w14:ligatures w14:val="none"/>
        </w:rPr>
        <w:t>vykdymo ataskaitas.</w:t>
      </w:r>
      <w:bookmarkEnd w:id="31"/>
    </w:p>
    <w:p w14:paraId="0516045D"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bookmarkStart w:id="36" w:name="_Ref193361777"/>
      <w:r w:rsidRPr="00D119E2">
        <w:rPr>
          <w:rStyle w:val="cf01"/>
          <w:rFonts w:ascii="Bai Jamjuree" w:eastAsiaTheme="majorEastAsia" w:hAnsi="Bai Jamjuree" w:cs="Bai Jamjuree"/>
          <w:sz w:val="20"/>
          <w:szCs w:val="20"/>
        </w:rPr>
        <w:t>Darbai turi b</w:t>
      </w:r>
      <w:r w:rsidRPr="00D119E2">
        <w:rPr>
          <w:rStyle w:val="cf11"/>
          <w:rFonts w:ascii="Bai Jamjuree" w:eastAsiaTheme="majorEastAsia" w:hAnsi="Bai Jamjuree" w:cs="Bai Jamjuree"/>
          <w:sz w:val="20"/>
          <w:szCs w:val="20"/>
        </w:rPr>
        <w:t>ū</w:t>
      </w:r>
      <w:r w:rsidRPr="00D119E2">
        <w:rPr>
          <w:rStyle w:val="cf01"/>
          <w:rFonts w:ascii="Bai Jamjuree" w:eastAsiaTheme="majorEastAsia" w:hAnsi="Bai Jamjuree" w:cs="Bai Jamjuree"/>
          <w:sz w:val="20"/>
          <w:szCs w:val="20"/>
        </w:rPr>
        <w:t>ti atliekami vadovaujantis Lietuvos Respublikoje galiojan</w:t>
      </w:r>
      <w:r w:rsidRPr="00D119E2">
        <w:rPr>
          <w:rStyle w:val="cf11"/>
          <w:rFonts w:ascii="Bai Jamjuree" w:eastAsiaTheme="majorEastAsia" w:hAnsi="Bai Jamjuree" w:cs="Bai Jamjuree"/>
          <w:sz w:val="20"/>
          <w:szCs w:val="20"/>
        </w:rPr>
        <w:t>č</w:t>
      </w:r>
      <w:r w:rsidRPr="00D119E2">
        <w:rPr>
          <w:rStyle w:val="cf01"/>
          <w:rFonts w:ascii="Bai Jamjuree" w:eastAsiaTheme="majorEastAsia" w:hAnsi="Bai Jamjuree" w:cs="Bai Jamjuree"/>
          <w:sz w:val="20"/>
          <w:szCs w:val="20"/>
        </w:rPr>
        <w:t>iais Darb</w:t>
      </w:r>
      <w:r w:rsidRPr="00D119E2">
        <w:rPr>
          <w:rStyle w:val="cf11"/>
          <w:rFonts w:ascii="Bai Jamjuree" w:eastAsiaTheme="majorEastAsia" w:hAnsi="Bai Jamjuree" w:cs="Bai Jamjuree"/>
          <w:sz w:val="20"/>
          <w:szCs w:val="20"/>
        </w:rPr>
        <w:t>ų</w:t>
      </w:r>
      <w:r w:rsidRPr="00D119E2">
        <w:rPr>
          <w:rStyle w:val="cf01"/>
          <w:rFonts w:ascii="Bai Jamjuree" w:eastAsiaTheme="majorEastAsia" w:hAnsi="Bai Jamjuree" w:cs="Bai Jamjuree"/>
          <w:sz w:val="20"/>
          <w:szCs w:val="20"/>
        </w:rPr>
        <w:t xml:space="preserve"> atlikim</w:t>
      </w:r>
      <w:r w:rsidRPr="00D119E2">
        <w:rPr>
          <w:rStyle w:val="cf11"/>
          <w:rFonts w:ascii="Bai Jamjuree" w:eastAsiaTheme="majorEastAsia" w:hAnsi="Bai Jamjuree" w:cs="Bai Jamjuree"/>
          <w:sz w:val="20"/>
          <w:szCs w:val="20"/>
        </w:rPr>
        <w:t>ą</w:t>
      </w:r>
      <w:r w:rsidRPr="00D119E2">
        <w:rPr>
          <w:rStyle w:val="cf01"/>
          <w:rFonts w:ascii="Bai Jamjuree" w:eastAsiaTheme="majorEastAsia" w:hAnsi="Bai Jamjuree" w:cs="Bai Jamjuree"/>
          <w:sz w:val="20"/>
          <w:szCs w:val="20"/>
        </w:rPr>
        <w:t xml:space="preserve"> reglamentuojan</w:t>
      </w:r>
      <w:r w:rsidRPr="00D119E2">
        <w:rPr>
          <w:rStyle w:val="cf11"/>
          <w:rFonts w:ascii="Bai Jamjuree" w:eastAsiaTheme="majorEastAsia" w:hAnsi="Bai Jamjuree" w:cs="Bai Jamjuree"/>
          <w:sz w:val="20"/>
          <w:szCs w:val="20"/>
        </w:rPr>
        <w:t>č</w:t>
      </w:r>
      <w:r w:rsidRPr="00D119E2">
        <w:rPr>
          <w:rStyle w:val="cf01"/>
          <w:rFonts w:ascii="Bai Jamjuree" w:eastAsiaTheme="majorEastAsia" w:hAnsi="Bai Jamjuree" w:cs="Bai Jamjuree"/>
          <w:sz w:val="20"/>
          <w:szCs w:val="20"/>
        </w:rPr>
        <w:t xml:space="preserve">iais </w:t>
      </w:r>
      <w:r w:rsidRPr="00D119E2">
        <w:rPr>
          <w:rStyle w:val="cf11"/>
          <w:rFonts w:ascii="Bai Jamjuree" w:eastAsiaTheme="majorEastAsia" w:hAnsi="Bai Jamjuree" w:cs="Bai Jamjuree"/>
          <w:sz w:val="20"/>
          <w:szCs w:val="20"/>
        </w:rPr>
        <w:t>į</w:t>
      </w:r>
      <w:r w:rsidRPr="00D119E2">
        <w:rPr>
          <w:rStyle w:val="cf01"/>
          <w:rFonts w:ascii="Bai Jamjuree" w:eastAsiaTheme="majorEastAsia" w:hAnsi="Bai Jamjuree" w:cs="Bai Jamjuree"/>
          <w:sz w:val="20"/>
          <w:szCs w:val="20"/>
        </w:rPr>
        <w:t>statymais, norminiais teis</w:t>
      </w:r>
      <w:r w:rsidRPr="00D119E2">
        <w:rPr>
          <w:rStyle w:val="cf11"/>
          <w:rFonts w:ascii="Bai Jamjuree" w:eastAsiaTheme="majorEastAsia" w:hAnsi="Bai Jamjuree" w:cs="Bai Jamjuree"/>
          <w:sz w:val="20"/>
          <w:szCs w:val="20"/>
        </w:rPr>
        <w:t>ė</w:t>
      </w:r>
      <w:r w:rsidRPr="00D119E2">
        <w:rPr>
          <w:rStyle w:val="cf01"/>
          <w:rFonts w:ascii="Bai Jamjuree" w:eastAsiaTheme="majorEastAsia" w:hAnsi="Bai Jamjuree" w:cs="Bai Jamjuree"/>
          <w:sz w:val="20"/>
          <w:szCs w:val="20"/>
        </w:rPr>
        <w:t>s aktais, standartais, statybos techniniais reglamentais, higienos norm</w:t>
      </w:r>
      <w:r w:rsidRPr="00D119E2">
        <w:rPr>
          <w:rStyle w:val="cf11"/>
          <w:rFonts w:ascii="Bai Jamjuree" w:eastAsiaTheme="majorEastAsia" w:hAnsi="Bai Jamjuree" w:cs="Bai Jamjuree"/>
          <w:sz w:val="20"/>
          <w:szCs w:val="20"/>
        </w:rPr>
        <w:t>ų</w:t>
      </w:r>
      <w:r w:rsidRPr="00D119E2">
        <w:rPr>
          <w:rStyle w:val="cf01"/>
          <w:rFonts w:ascii="Bai Jamjuree" w:eastAsiaTheme="majorEastAsia" w:hAnsi="Bai Jamjuree" w:cs="Bai Jamjuree"/>
          <w:sz w:val="20"/>
          <w:szCs w:val="20"/>
        </w:rPr>
        <w:t xml:space="preserve"> reikalavimais ir kitais susijusiais teis</w:t>
      </w:r>
      <w:r w:rsidRPr="00D119E2">
        <w:rPr>
          <w:rStyle w:val="cf11"/>
          <w:rFonts w:ascii="Bai Jamjuree" w:eastAsiaTheme="majorEastAsia" w:hAnsi="Bai Jamjuree" w:cs="Bai Jamjuree"/>
          <w:sz w:val="20"/>
          <w:szCs w:val="20"/>
        </w:rPr>
        <w:t>ė</w:t>
      </w:r>
      <w:r w:rsidRPr="00D119E2">
        <w:rPr>
          <w:rStyle w:val="cf01"/>
          <w:rFonts w:ascii="Bai Jamjuree" w:eastAsiaTheme="majorEastAsia" w:hAnsi="Bai Jamjuree" w:cs="Bai Jamjuree"/>
          <w:sz w:val="20"/>
          <w:szCs w:val="20"/>
        </w:rPr>
        <w:t>s aktais bei dokumentais, Sutartimi.</w:t>
      </w:r>
    </w:p>
    <w:bookmarkEnd w:id="36"/>
    <w:p w14:paraId="38B22666" w14:textId="77777777" w:rsidR="009A2E75" w:rsidRPr="00D119E2" w:rsidRDefault="009A2E75" w:rsidP="009A2E75">
      <w:pPr>
        <w:numPr>
          <w:ilvl w:val="0"/>
          <w:numId w:val="2"/>
        </w:numPr>
        <w:tabs>
          <w:tab w:val="left" w:pos="993"/>
        </w:tabs>
        <w:spacing w:after="0" w:line="240" w:lineRule="auto"/>
        <w:ind w:left="0" w:firstLine="668"/>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lang w:eastAsia="lt-LT"/>
          <w14:ligatures w14:val="none"/>
        </w:rPr>
        <w:t>Rangovas įsipareigoja savarankiškai apsirūpinti Darbams atlikti reikalingais materialiniais ištekliais.</w:t>
      </w:r>
    </w:p>
    <w:p w14:paraId="2577DCE4" w14:textId="2D82BE03"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color w:val="000000" w:themeColor="text1"/>
          <w:kern w:val="0"/>
          <w:sz w:val="20"/>
          <w:szCs w:val="20"/>
          <w14:ligatures w14:val="none"/>
        </w:rPr>
      </w:pPr>
      <w:bookmarkStart w:id="37" w:name="_Ref496872106"/>
      <w:bookmarkStart w:id="38" w:name="_Ref503780396"/>
      <w:r w:rsidRPr="00D119E2">
        <w:rPr>
          <w:rFonts w:ascii="Bai Jamjuree" w:hAnsi="Bai Jamjuree" w:cs="Bai Jamjuree"/>
          <w:color w:val="000000" w:themeColor="text1"/>
          <w:kern w:val="0"/>
          <w:sz w:val="20"/>
          <w:szCs w:val="20"/>
          <w:lang w:eastAsia="lt-LT"/>
          <w14:ligatures w14:val="none"/>
        </w:rPr>
        <w:t xml:space="preserve">Rangovas prisiima atsakomybę už blogą medžiagų kokybę. </w:t>
      </w:r>
      <w:bookmarkEnd w:id="37"/>
      <w:r w:rsidRPr="00D119E2">
        <w:rPr>
          <w:rFonts w:ascii="Bai Jamjuree" w:hAnsi="Bai Jamjuree" w:cs="Bai Jamjuree"/>
          <w:color w:val="000000" w:themeColor="text1"/>
          <w:kern w:val="0"/>
          <w:sz w:val="20"/>
          <w:szCs w:val="20"/>
          <w:lang w:eastAsia="lt-LT"/>
          <w14:ligatures w14:val="none"/>
        </w:rPr>
        <w:t xml:space="preserve">Prieš Darbų pradžią, tačiau ne vėliau kaip prieš </w:t>
      </w:r>
      <w:bookmarkStart w:id="39" w:name="_Hlk504403267"/>
      <w:r w:rsidRPr="00D119E2">
        <w:rPr>
          <w:rFonts w:ascii="Bai Jamjuree" w:hAnsi="Bai Jamjuree" w:cs="Bai Jamjuree"/>
          <w:color w:val="000000" w:themeColor="text1"/>
          <w:kern w:val="0"/>
          <w:sz w:val="20"/>
          <w:szCs w:val="20"/>
          <w:lang w:eastAsia="lt-LT"/>
          <w14:ligatures w14:val="none"/>
        </w:rPr>
        <w:t>2 (dvi)</w:t>
      </w:r>
      <w:bookmarkEnd w:id="39"/>
      <w:r w:rsidRPr="00D119E2">
        <w:rPr>
          <w:rFonts w:ascii="Bai Jamjuree" w:hAnsi="Bai Jamjuree" w:cs="Bai Jamjuree"/>
          <w:color w:val="000000" w:themeColor="text1"/>
          <w:kern w:val="0"/>
          <w:sz w:val="20"/>
          <w:szCs w:val="20"/>
          <w:lang w:eastAsia="lt-LT"/>
          <w14:ligatures w14:val="none"/>
        </w:rPr>
        <w:t xml:space="preserve"> darbo dienas iki bet kokių Rangovo numatomų naudoti gaminių ir (ar) medžiagų momento, Rangovas privalo pateikti Užsakovui visų Rangovo numatomų naudoti gaminių ir (ar) medžiagų atitikties dokumentus. </w:t>
      </w:r>
      <w:bookmarkEnd w:id="38"/>
    </w:p>
    <w:p w14:paraId="0261D566"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bookmarkStart w:id="40" w:name="_Ref507150299"/>
      <w:bookmarkStart w:id="41" w:name="_Ref511147366"/>
      <w:r w:rsidRPr="00D119E2">
        <w:rPr>
          <w:rFonts w:ascii="Bai Jamjuree" w:hAnsi="Bai Jamjuree" w:cs="Bai Jamjuree"/>
          <w:kern w:val="0"/>
          <w:sz w:val="20"/>
          <w:szCs w:val="20"/>
          <w:lang w:eastAsia="lt-LT"/>
          <w14:ligatures w14:val="none"/>
        </w:rPr>
        <w:t>Rangovas privalo užtikrinti tinkamą Darbų vietos aptvėrimą ir eismo organizavimą</w:t>
      </w:r>
      <w:bookmarkEnd w:id="40"/>
      <w:bookmarkEnd w:id="41"/>
      <w:r w:rsidRPr="00D119E2">
        <w:rPr>
          <w:rFonts w:ascii="Bai Jamjuree" w:hAnsi="Bai Jamjuree" w:cs="Bai Jamjuree"/>
          <w:kern w:val="0"/>
          <w:sz w:val="20"/>
          <w:szCs w:val="20"/>
          <w:lang w:eastAsia="lt-LT"/>
          <w14:ligatures w14:val="none"/>
        </w:rPr>
        <w:t xml:space="preserve"> (jeigu aktualu).</w:t>
      </w:r>
    </w:p>
    <w:p w14:paraId="7E4450DD"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lang w:eastAsia="lt-LT"/>
          <w14:ligatures w14:val="none"/>
        </w:rPr>
        <w:t>Per visą Darbų vykdymo laikotarpį Rangovas užtikrina darbo ir priešgaisrinę saugą.</w:t>
      </w:r>
    </w:p>
    <w:p w14:paraId="1DDF31F0"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bookmarkStart w:id="42" w:name="_Hlk504403319"/>
      <w:r w:rsidRPr="00D119E2">
        <w:rPr>
          <w:rFonts w:ascii="Bai Jamjuree" w:hAnsi="Bai Jamjuree" w:cs="Bai Jamjuree"/>
          <w:kern w:val="0"/>
          <w:sz w:val="20"/>
          <w:szCs w:val="20"/>
          <w14:ligatures w14:val="none"/>
        </w:rPr>
        <w:t>Atlikęs Darbus, Rangovas įsipareigoja parengti ir perduoti Užsakovui išpildomąją dokumentaciją (taip pat skaitmeninę jos kopiją)</w:t>
      </w:r>
      <w:bookmarkEnd w:id="42"/>
      <w:r w:rsidRPr="00D119E2">
        <w:rPr>
          <w:rFonts w:ascii="Bai Jamjuree" w:hAnsi="Bai Jamjuree" w:cs="Bai Jamjuree"/>
          <w:kern w:val="0"/>
          <w:sz w:val="20"/>
          <w:szCs w:val="20"/>
          <w14:ligatures w14:val="none"/>
        </w:rPr>
        <w:t xml:space="preserve"> (jei aktualu).</w:t>
      </w:r>
    </w:p>
    <w:p w14:paraId="168B9424"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lang w:eastAsia="lt-LT"/>
          <w14:ligatures w14:val="none"/>
        </w:rPr>
        <w:t>Užsakovas turi teisę tikrinti Rangovo Darbų atlikimo eigą ir kokybę, nesikišdamas į Rangovo ūkinę komercinę veiklą. Užsakovo reikalavimai ir pastabos Grafikui nėra laikomi kišimusi į Rangovo ūkinę komercinę veiklą. Rangovas įsipareigoja leisti Užsakovui ir Užsakovo nurodytiems asmenims bet kada tikrinti atliekamų Darbų kokybę, būdą ir naudojamas medžiagas.</w:t>
      </w:r>
    </w:p>
    <w:p w14:paraId="03BED54A"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lang w:eastAsia="lt-LT"/>
          <w14:ligatures w14:val="none"/>
        </w:rPr>
        <w:t>Užsakovas įsipareigoja priimti iš Rangovo tinkamai (kokybiškai) atliktus Darbus šioje Sutartyje nustatyta tvarka ir terminais.</w:t>
      </w:r>
    </w:p>
    <w:p w14:paraId="4B0931CD" w14:textId="77777777" w:rsidR="009A2E75" w:rsidRPr="00D119E2" w:rsidRDefault="009A2E75" w:rsidP="009A2E75">
      <w:pPr>
        <w:numPr>
          <w:ilvl w:val="0"/>
          <w:numId w:val="2"/>
        </w:numPr>
        <w:tabs>
          <w:tab w:val="left" w:pos="993"/>
        </w:tabs>
        <w:spacing w:after="0" w:line="240" w:lineRule="auto"/>
        <w:ind w:left="-142" w:firstLine="709"/>
        <w:contextualSpacing/>
        <w:jc w:val="both"/>
        <w:rPr>
          <w:rFonts w:ascii="Bai Jamjuree" w:hAnsi="Bai Jamjuree" w:cs="Bai Jamjuree"/>
          <w:kern w:val="0"/>
          <w:sz w:val="20"/>
          <w:szCs w:val="20"/>
          <w14:ligatures w14:val="none"/>
        </w:rPr>
      </w:pPr>
      <w:bookmarkStart w:id="43" w:name="_Hlk123290706"/>
      <w:r w:rsidRPr="00D119E2">
        <w:rPr>
          <w:rFonts w:ascii="Bai Jamjuree" w:hAnsi="Bai Jamjuree" w:cs="Bai Jamjuree"/>
          <w:kern w:val="0"/>
          <w:sz w:val="20"/>
          <w:szCs w:val="20"/>
          <w:lang w:eastAsia="lt-LT"/>
          <w14:ligatures w14:val="none"/>
        </w:rPr>
        <w:t xml:space="preserve">Atliktų darbų aktas </w:t>
      </w:r>
      <w:r w:rsidRPr="00D119E2">
        <w:rPr>
          <w:rFonts w:ascii="Bai Jamjuree" w:hAnsi="Bai Jamjuree" w:cs="Bai Jamjuree"/>
          <w:kern w:val="0"/>
          <w:sz w:val="20"/>
          <w:szCs w:val="20"/>
          <w14:ligatures w14:val="none"/>
        </w:rPr>
        <w:t>turi būti pateikiamas Užsakovui atlikus visus Sutartyje numatytus Darb</w:t>
      </w:r>
      <w:bookmarkEnd w:id="43"/>
      <w:r w:rsidRPr="00D119E2">
        <w:rPr>
          <w:rFonts w:ascii="Bai Jamjuree" w:hAnsi="Bai Jamjuree" w:cs="Bai Jamjuree"/>
          <w:kern w:val="0"/>
          <w:sz w:val="20"/>
          <w:szCs w:val="20"/>
          <w14:ligatures w14:val="none"/>
        </w:rPr>
        <w:t>us.</w:t>
      </w:r>
    </w:p>
    <w:p w14:paraId="3AC86EF9" w14:textId="77777777" w:rsidR="009A2E75" w:rsidRPr="00D119E2" w:rsidRDefault="009A2E75" w:rsidP="009A2E75">
      <w:pPr>
        <w:numPr>
          <w:ilvl w:val="0"/>
          <w:numId w:val="2"/>
        </w:numPr>
        <w:tabs>
          <w:tab w:val="left" w:pos="426"/>
        </w:tabs>
        <w:spacing w:after="0" w:line="240" w:lineRule="auto"/>
        <w:ind w:hanging="243"/>
        <w:contextualSpacing/>
        <w:jc w:val="both"/>
        <w:rPr>
          <w:rFonts w:ascii="Bai Jamjuree" w:hAnsi="Bai Jamjuree" w:cs="Bai Jamjuree"/>
          <w:kern w:val="0"/>
          <w:sz w:val="20"/>
          <w:szCs w:val="20"/>
          <w14:ligatures w14:val="none"/>
        </w:rPr>
      </w:pPr>
      <w:bookmarkStart w:id="44" w:name="_Ref500759170"/>
      <w:bookmarkStart w:id="45" w:name="_Hlk520120311"/>
      <w:r w:rsidRPr="00D119E2">
        <w:rPr>
          <w:rFonts w:ascii="Bai Jamjuree" w:hAnsi="Bai Jamjuree" w:cs="Bai Jamjuree"/>
          <w:kern w:val="0"/>
          <w:sz w:val="20"/>
          <w:szCs w:val="20"/>
          <w:lang w:eastAsia="lt-LT"/>
          <w14:ligatures w14:val="none"/>
        </w:rPr>
        <w:t>Rangovas įsipareigoja per protingą terminą:</w:t>
      </w:r>
    </w:p>
    <w:p w14:paraId="365616B5" w14:textId="77777777" w:rsidR="009A2E75" w:rsidRPr="00D119E2" w:rsidRDefault="009A2E75" w:rsidP="009A2E75">
      <w:pPr>
        <w:numPr>
          <w:ilvl w:val="1"/>
          <w:numId w:val="2"/>
        </w:numPr>
        <w:tabs>
          <w:tab w:val="left" w:pos="993"/>
        </w:tabs>
        <w:spacing w:after="0" w:line="240" w:lineRule="auto"/>
        <w:ind w:firstLine="567"/>
        <w:contextualSpacing/>
        <w:jc w:val="both"/>
        <w:rPr>
          <w:rFonts w:ascii="Bai Jamjuree" w:hAnsi="Bai Jamjuree" w:cs="Bai Jamjuree"/>
          <w:kern w:val="0"/>
          <w:sz w:val="20"/>
          <w:szCs w:val="20"/>
          <w14:ligatures w14:val="none"/>
        </w:rPr>
      </w:pPr>
      <w:bookmarkStart w:id="46" w:name="_Hlk87619367"/>
      <w:r w:rsidRPr="00D119E2">
        <w:rPr>
          <w:rFonts w:ascii="Bai Jamjuree" w:hAnsi="Bai Jamjuree" w:cs="Bai Jamjuree"/>
          <w:kern w:val="0"/>
          <w:sz w:val="20"/>
          <w:szCs w:val="20"/>
          <w:lang w:eastAsia="lt-LT"/>
          <w14:ligatures w14:val="none"/>
        </w:rPr>
        <w:t>pranešti Užsakovui apie Darbų užbaigimą bei pasirengimą perduoti Darbų rezultatą, prašant organizuoti jų priėmimą</w:t>
      </w:r>
      <w:bookmarkEnd w:id="46"/>
      <w:r w:rsidRPr="00D119E2">
        <w:rPr>
          <w:rFonts w:ascii="Bai Jamjuree" w:hAnsi="Bai Jamjuree" w:cs="Bai Jamjuree"/>
          <w:kern w:val="0"/>
          <w:sz w:val="20"/>
          <w:szCs w:val="20"/>
          <w:lang w:eastAsia="lt-LT"/>
          <w14:ligatures w14:val="none"/>
        </w:rPr>
        <w:t>.</w:t>
      </w:r>
      <w:bookmarkEnd w:id="44"/>
    </w:p>
    <w:p w14:paraId="1FB1E5D6" w14:textId="77777777" w:rsidR="009A2E75" w:rsidRPr="00D119E2" w:rsidRDefault="009A2E75" w:rsidP="009A2E75">
      <w:pPr>
        <w:numPr>
          <w:ilvl w:val="0"/>
          <w:numId w:val="2"/>
        </w:numPr>
        <w:tabs>
          <w:tab w:val="left" w:pos="993"/>
        </w:tabs>
        <w:spacing w:after="0" w:line="240" w:lineRule="auto"/>
        <w:ind w:hanging="243"/>
        <w:contextualSpacing/>
        <w:jc w:val="both"/>
        <w:rPr>
          <w:rFonts w:ascii="Bai Jamjuree" w:hAnsi="Bai Jamjuree" w:cs="Bai Jamjuree"/>
          <w:kern w:val="0"/>
          <w:sz w:val="20"/>
          <w:szCs w:val="20"/>
          <w14:ligatures w14:val="none"/>
        </w:rPr>
      </w:pPr>
      <w:bookmarkStart w:id="47" w:name="_Hlk49852348"/>
      <w:bookmarkEnd w:id="45"/>
      <w:r w:rsidRPr="00D119E2">
        <w:rPr>
          <w:rFonts w:ascii="Bai Jamjuree" w:hAnsi="Bai Jamjuree" w:cs="Bai Jamjuree"/>
          <w:kern w:val="0"/>
          <w:sz w:val="20"/>
          <w:szCs w:val="20"/>
          <w:lang w:eastAsia="lt-LT"/>
          <w14:ligatures w14:val="none"/>
        </w:rPr>
        <w:t xml:space="preserve">Užsakovas įsipareigoja </w:t>
      </w:r>
      <w:bookmarkStart w:id="48" w:name="_Hlk51758233"/>
      <w:bookmarkEnd w:id="47"/>
      <w:r w:rsidRPr="00D119E2">
        <w:rPr>
          <w:rFonts w:ascii="Bai Jamjuree" w:hAnsi="Bai Jamjuree" w:cs="Bai Jamjuree"/>
          <w:kern w:val="0"/>
          <w:sz w:val="20"/>
          <w:szCs w:val="20"/>
          <w:lang w:eastAsia="lt-LT"/>
          <w14:ligatures w14:val="none"/>
        </w:rPr>
        <w:t>organizuoti Darbų priėmimą</w:t>
      </w:r>
      <w:bookmarkEnd w:id="48"/>
      <w:r w:rsidRPr="00D119E2">
        <w:rPr>
          <w:rFonts w:ascii="Bai Jamjuree" w:hAnsi="Bai Jamjuree" w:cs="Bai Jamjuree"/>
          <w:kern w:val="0"/>
          <w:sz w:val="20"/>
          <w:szCs w:val="20"/>
          <w:lang w:eastAsia="lt-LT"/>
          <w14:ligatures w14:val="none"/>
        </w:rPr>
        <w:t>.</w:t>
      </w:r>
    </w:p>
    <w:p w14:paraId="06CB128B"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bookmarkStart w:id="49" w:name="_Ref4510202"/>
      <w:bookmarkStart w:id="50" w:name="_Ref190684964"/>
      <w:bookmarkStart w:id="51" w:name="_Hlk520120362"/>
      <w:r w:rsidRPr="00D119E2">
        <w:rPr>
          <w:rFonts w:ascii="Bai Jamjuree" w:hAnsi="Bai Jamjuree" w:cs="Bai Jamjuree"/>
          <w:kern w:val="0"/>
          <w:sz w:val="20"/>
          <w:szCs w:val="20"/>
          <w:lang w:eastAsia="lt-LT"/>
          <w14:ligatures w14:val="none"/>
        </w:rPr>
        <w:t xml:space="preserve">Darbai laikomi visiškai baigtais, Rangovui įvykdžius visus Sutartyje numatytus Darbus ir </w:t>
      </w:r>
      <w:bookmarkEnd w:id="49"/>
      <w:r w:rsidRPr="00D119E2">
        <w:rPr>
          <w:rFonts w:ascii="Bai Jamjuree" w:hAnsi="Bai Jamjuree" w:cs="Bai Jamjuree"/>
          <w:kern w:val="0"/>
          <w:sz w:val="20"/>
          <w:szCs w:val="20"/>
          <w:lang w:eastAsia="lt-LT"/>
          <w14:ligatures w14:val="none"/>
        </w:rPr>
        <w:t>pasirašius Rangovo atliktų Darbų perdavimo Užsakovui aktą.</w:t>
      </w:r>
      <w:bookmarkEnd w:id="50"/>
    </w:p>
    <w:p w14:paraId="37932322"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bookmarkStart w:id="52" w:name="_Hlk504403363"/>
      <w:bookmarkEnd w:id="51"/>
      <w:r w:rsidRPr="00D119E2">
        <w:rPr>
          <w:rFonts w:ascii="Bai Jamjuree" w:hAnsi="Bai Jamjuree" w:cs="Bai Jamjuree"/>
          <w:kern w:val="0"/>
          <w:sz w:val="20"/>
          <w:szCs w:val="20"/>
          <w:lang w:eastAsia="lt-LT"/>
          <w14:ligatures w14:val="none"/>
        </w:rPr>
        <w:lastRenderedPageBreak/>
        <w:t xml:space="preserve">Iki Rangovo atliktų Darbų perdavimo Užsakovui akto pasirašymo Rangovas privalo savo sąskaita visiškai pašalinti Užsakovo nurodytus Darbų esminius trūkumus, ir (ar) netikslumus, visiškai ir tinkamai sutvarkyti Darbų atlikimo vietą ir aplinkines teritorijas, kurios buvo naudotos Rangovo reikmėms, įskaitant likusio nuo Darbų atlikimo laužo, užteršto grunto, šiukšlių ir pan. išgabenimą, pašalint defektus ir perduoti Užsakovui tinkamai užpildytą visą kitą dokumentaciją (taip pat skaitmeninę jos kopiją), įskaitant dokumentus patvirtinančius apie statybinio laužo išvežimą į tam skirtas vietas. </w:t>
      </w:r>
      <w:bookmarkEnd w:id="52"/>
    </w:p>
    <w:p w14:paraId="22B79184"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 xml:space="preserve">Jeigu nustatoma, kad Rangovas atliko Darbus </w:t>
      </w:r>
      <w:r w:rsidRPr="00D119E2">
        <w:rPr>
          <w:rFonts w:ascii="Bai Jamjuree" w:eastAsia="Calibri" w:hAnsi="Bai Jamjuree" w:cs="Bai Jamjuree"/>
          <w:kern w:val="0"/>
          <w:sz w:val="20"/>
          <w:szCs w:val="20"/>
          <w14:ligatures w14:val="none"/>
        </w:rPr>
        <w:t>ne pagal Užsakovo pateiktus Techninėje specifikacijoje reikalavimus</w:t>
      </w:r>
      <w:r w:rsidRPr="00D119E2">
        <w:rPr>
          <w:rFonts w:ascii="Bai Jamjuree" w:hAnsi="Bai Jamjuree" w:cs="Bai Jamjuree"/>
          <w:kern w:val="0"/>
          <w:sz w:val="20"/>
          <w:szCs w:val="20"/>
          <w14:ligatures w14:val="none"/>
        </w:rPr>
        <w:t>, laikoma, kad Darbai atlikti su dideliu trūkumu ir Darbai negali būti priimami tol, kol Rangovas savo sąskaita šio trūkumo nepašalina.</w:t>
      </w:r>
    </w:p>
    <w:p w14:paraId="77563756" w14:textId="77777777" w:rsidR="009A2E75" w:rsidRPr="00D119E2" w:rsidRDefault="009A2E75" w:rsidP="009A2E75">
      <w:pPr>
        <w:tabs>
          <w:tab w:val="left" w:pos="993"/>
        </w:tabs>
        <w:spacing w:after="0" w:line="240" w:lineRule="auto"/>
        <w:ind w:left="567"/>
        <w:contextualSpacing/>
        <w:jc w:val="both"/>
        <w:rPr>
          <w:rFonts w:ascii="Bai Jamjuree" w:hAnsi="Bai Jamjuree" w:cs="Bai Jamjuree"/>
          <w:kern w:val="0"/>
          <w:sz w:val="20"/>
          <w:szCs w:val="20"/>
          <w14:ligatures w14:val="none"/>
        </w:rPr>
      </w:pPr>
    </w:p>
    <w:p w14:paraId="4195DBE6" w14:textId="77777777" w:rsidR="009A2E75" w:rsidRPr="00D119E2" w:rsidRDefault="009A2E75" w:rsidP="009A2E75">
      <w:pPr>
        <w:numPr>
          <w:ilvl w:val="0"/>
          <w:numId w:val="1"/>
        </w:numPr>
        <w:tabs>
          <w:tab w:val="left" w:pos="709"/>
        </w:tabs>
        <w:suppressAutoHyphens/>
        <w:spacing w:after="0" w:line="240" w:lineRule="auto"/>
        <w:jc w:val="center"/>
        <w:rPr>
          <w:rFonts w:ascii="Bai Jamjuree" w:eastAsia="Times New Roman" w:hAnsi="Bai Jamjuree" w:cs="Bai Jamjuree"/>
          <w:b/>
          <w:kern w:val="0"/>
          <w:sz w:val="20"/>
          <w:szCs w:val="20"/>
          <w14:ligatures w14:val="none"/>
        </w:rPr>
      </w:pPr>
      <w:bookmarkStart w:id="53" w:name="_Ref483403377"/>
      <w:r w:rsidRPr="00D119E2">
        <w:rPr>
          <w:rFonts w:ascii="Bai Jamjuree" w:eastAsia="Times New Roman" w:hAnsi="Bai Jamjuree" w:cs="Bai Jamjuree"/>
          <w:b/>
          <w:kern w:val="0"/>
          <w:sz w:val="20"/>
          <w:szCs w:val="20"/>
          <w14:ligatures w14:val="none"/>
        </w:rPr>
        <w:t>ATSISKAITYMO TVARKA</w:t>
      </w:r>
      <w:bookmarkEnd w:id="53"/>
    </w:p>
    <w:p w14:paraId="2D21D18F" w14:textId="77777777" w:rsidR="009A2E75" w:rsidRPr="00D119E2" w:rsidRDefault="009A2E75" w:rsidP="009A2E75">
      <w:pPr>
        <w:suppressAutoHyphens/>
        <w:spacing w:after="0" w:line="240" w:lineRule="auto"/>
        <w:jc w:val="both"/>
        <w:rPr>
          <w:rFonts w:ascii="Bai Jamjuree" w:eastAsia="Times New Roman" w:hAnsi="Bai Jamjuree" w:cs="Bai Jamjuree"/>
          <w:b/>
          <w:kern w:val="0"/>
          <w:sz w:val="20"/>
          <w:szCs w:val="20"/>
          <w14:ligatures w14:val="none"/>
        </w:rPr>
      </w:pPr>
    </w:p>
    <w:p w14:paraId="05712DF9"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color w:val="000000"/>
          <w:kern w:val="0"/>
          <w:sz w:val="20"/>
          <w:szCs w:val="20"/>
          <w:lang w:eastAsia="lt-LT"/>
          <w14:ligatures w14:val="none"/>
        </w:rPr>
        <w:t xml:space="preserve">Užsakovas įsipareigoja pagal pateiktus atsiskaitymo dokumentus apmokėti Rangovui už </w:t>
      </w:r>
      <w:r w:rsidRPr="00D119E2">
        <w:rPr>
          <w:rFonts w:ascii="Bai Jamjuree" w:hAnsi="Bai Jamjuree" w:cs="Bai Jamjuree"/>
          <w:kern w:val="0"/>
          <w:sz w:val="20"/>
          <w:szCs w:val="20"/>
          <w:lang w:eastAsia="lt-LT"/>
          <w14:ligatures w14:val="none"/>
        </w:rPr>
        <w:t xml:space="preserve">atliktus Darbus </w:t>
      </w:r>
      <w:r w:rsidRPr="00D119E2">
        <w:rPr>
          <w:rFonts w:ascii="Bai Jamjuree" w:hAnsi="Bai Jamjuree" w:cs="Bai Jamjuree"/>
          <w:color w:val="000000"/>
          <w:kern w:val="0"/>
          <w:sz w:val="20"/>
          <w:szCs w:val="20"/>
          <w:lang w:eastAsia="lt-LT"/>
          <w14:ligatures w14:val="none"/>
        </w:rPr>
        <w:t>Sutartyje nustatyta tvarka ir terminais.</w:t>
      </w:r>
    </w:p>
    <w:p w14:paraId="44547191" w14:textId="7187E24D" w:rsidR="00A054CB" w:rsidRPr="00D119E2" w:rsidRDefault="00A054CB" w:rsidP="00A054CB">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bookmarkStart w:id="54" w:name="_Hlk503877881"/>
      <w:r w:rsidRPr="00D119E2">
        <w:rPr>
          <w:rFonts w:ascii="Bai Jamjuree" w:hAnsi="Bai Jamjuree" w:cs="Bai Jamjuree"/>
          <w:kern w:val="0"/>
          <w:sz w:val="20"/>
          <w:szCs w:val="20"/>
          <w:highlight w:val="yellow"/>
          <w14:ligatures w14:val="none"/>
        </w:rPr>
        <w:t>Apmokėjimas už tinkamai ir faktiškai pagal Sutartį atliktus Darbus</w:t>
      </w:r>
      <w:r w:rsidR="00A0677F" w:rsidRPr="00D119E2">
        <w:rPr>
          <w:rFonts w:ascii="Bai Jamjuree" w:hAnsi="Bai Jamjuree" w:cs="Bai Jamjuree"/>
          <w:kern w:val="0"/>
          <w:sz w:val="20"/>
          <w:szCs w:val="20"/>
          <w:highlight w:val="yellow"/>
          <w14:ligatures w14:val="none"/>
        </w:rPr>
        <w:t xml:space="preserve"> gali būti vykdomas dalimis</w:t>
      </w:r>
      <w:r w:rsidR="00315CF0" w:rsidRPr="00D119E2">
        <w:rPr>
          <w:rFonts w:ascii="Bai Jamjuree" w:hAnsi="Bai Jamjuree" w:cs="Bai Jamjuree"/>
          <w:kern w:val="0"/>
          <w:sz w:val="20"/>
          <w:szCs w:val="20"/>
          <w:highlight w:val="yellow"/>
          <w14:ligatures w14:val="none"/>
        </w:rPr>
        <w:t xml:space="preserve">, kas mėnesį. Už Darbų etapus, kuriems taikoma fiksuota kaina, </w:t>
      </w:r>
      <w:r w:rsidR="00D7402C" w:rsidRPr="00D119E2">
        <w:rPr>
          <w:rFonts w:ascii="Bai Jamjuree" w:hAnsi="Bai Jamjuree" w:cs="Bai Jamjuree"/>
          <w:kern w:val="0"/>
          <w:sz w:val="20"/>
          <w:szCs w:val="20"/>
          <w:highlight w:val="yellow"/>
          <w14:ligatures w14:val="none"/>
        </w:rPr>
        <w:t>atsiskaitymas vykdomas proporcingai faktiškai atliktai atitinkamo Darbų etapo daliai</w:t>
      </w:r>
      <w:r w:rsidR="00E27C3E" w:rsidRPr="00D119E2">
        <w:rPr>
          <w:rFonts w:ascii="Bai Jamjuree" w:hAnsi="Bai Jamjuree" w:cs="Bai Jamjuree"/>
          <w:kern w:val="0"/>
          <w:sz w:val="20"/>
          <w:szCs w:val="20"/>
          <w:highlight w:val="yellow"/>
          <w14:ligatures w14:val="none"/>
        </w:rPr>
        <w:t>, vadovaujantis</w:t>
      </w:r>
      <w:r w:rsidRPr="00D119E2">
        <w:rPr>
          <w:rFonts w:ascii="Bai Jamjuree" w:hAnsi="Bai Jamjuree" w:cs="Bai Jamjuree"/>
          <w:kern w:val="0"/>
          <w:sz w:val="20"/>
          <w:szCs w:val="20"/>
          <w:highlight w:val="yellow"/>
          <w14:ligatures w14:val="none"/>
        </w:rPr>
        <w:t xml:space="preserve"> įkainotame darbų kiekių žiniaraštyje nustatyt</w:t>
      </w:r>
      <w:r w:rsidR="00E27C3E" w:rsidRPr="00D119E2">
        <w:rPr>
          <w:rFonts w:ascii="Bai Jamjuree" w:hAnsi="Bai Jamjuree" w:cs="Bai Jamjuree"/>
          <w:kern w:val="0"/>
          <w:sz w:val="20"/>
          <w:szCs w:val="20"/>
          <w:highlight w:val="yellow"/>
          <w14:ligatures w14:val="none"/>
        </w:rPr>
        <w:t>omis</w:t>
      </w:r>
      <w:r w:rsidRPr="00D119E2">
        <w:rPr>
          <w:rFonts w:ascii="Bai Jamjuree" w:hAnsi="Bai Jamjuree" w:cs="Bai Jamjuree"/>
          <w:kern w:val="0"/>
          <w:sz w:val="20"/>
          <w:szCs w:val="20"/>
          <w:highlight w:val="yellow"/>
          <w14:ligatures w14:val="none"/>
        </w:rPr>
        <w:t xml:space="preserve"> Darbų etapų fiksuot</w:t>
      </w:r>
      <w:r w:rsidR="008D4E3F" w:rsidRPr="00D119E2">
        <w:rPr>
          <w:rFonts w:ascii="Bai Jamjuree" w:hAnsi="Bai Jamjuree" w:cs="Bai Jamjuree"/>
          <w:kern w:val="0"/>
          <w:sz w:val="20"/>
          <w:szCs w:val="20"/>
          <w:highlight w:val="yellow"/>
          <w14:ligatures w14:val="none"/>
        </w:rPr>
        <w:t>omis</w:t>
      </w:r>
      <w:r w:rsidRPr="00D119E2">
        <w:rPr>
          <w:rFonts w:ascii="Bai Jamjuree" w:hAnsi="Bai Jamjuree" w:cs="Bai Jamjuree"/>
          <w:kern w:val="0"/>
          <w:sz w:val="20"/>
          <w:szCs w:val="20"/>
          <w:highlight w:val="yellow"/>
          <w14:ligatures w14:val="none"/>
        </w:rPr>
        <w:t xml:space="preserve"> kain</w:t>
      </w:r>
      <w:r w:rsidR="008D4E3F" w:rsidRPr="00D119E2">
        <w:rPr>
          <w:rFonts w:ascii="Bai Jamjuree" w:hAnsi="Bai Jamjuree" w:cs="Bai Jamjuree"/>
          <w:kern w:val="0"/>
          <w:sz w:val="20"/>
          <w:szCs w:val="20"/>
          <w:highlight w:val="yellow"/>
          <w14:ligatures w14:val="none"/>
        </w:rPr>
        <w:t>omis.</w:t>
      </w:r>
      <w:r w:rsidRPr="00D119E2" w:rsidDel="005B49D2">
        <w:rPr>
          <w:rFonts w:ascii="Bai Jamjuree" w:hAnsi="Bai Jamjuree" w:cs="Bai Jamjuree"/>
          <w:kern w:val="0"/>
          <w:sz w:val="20"/>
          <w:szCs w:val="20"/>
          <w:highlight w:val="yellow"/>
          <w14:ligatures w14:val="none"/>
        </w:rPr>
        <w:t xml:space="preserve"> </w:t>
      </w:r>
      <w:r w:rsidR="00F618E5" w:rsidRPr="00D119E2">
        <w:rPr>
          <w:rFonts w:ascii="Bai Jamjuree" w:hAnsi="Bai Jamjuree" w:cs="Bai Jamjuree"/>
          <w:kern w:val="0"/>
          <w:sz w:val="20"/>
          <w:szCs w:val="20"/>
          <w14:ligatures w14:val="none"/>
        </w:rPr>
        <w:t>Už pastolių nuomą, kuriai taikomas fiksuotas įkainis</w:t>
      </w:r>
      <w:r w:rsidR="00C74563" w:rsidRPr="00D119E2">
        <w:rPr>
          <w:rFonts w:ascii="Bai Jamjuree" w:hAnsi="Bai Jamjuree" w:cs="Bai Jamjuree"/>
          <w:kern w:val="0"/>
          <w:sz w:val="20"/>
          <w:szCs w:val="20"/>
          <w14:ligatures w14:val="none"/>
        </w:rPr>
        <w:t xml:space="preserve"> pagal Sutarties 10.2 punktą, atsiskaitoma pagal faktinį pastolių</w:t>
      </w:r>
      <w:r w:rsidR="007347CC" w:rsidRPr="00D119E2">
        <w:rPr>
          <w:rFonts w:ascii="Bai Jamjuree" w:hAnsi="Bai Jamjuree" w:cs="Bai Jamjuree"/>
          <w:kern w:val="0"/>
          <w:sz w:val="20"/>
          <w:szCs w:val="20"/>
          <w14:ligatures w14:val="none"/>
        </w:rPr>
        <w:t xml:space="preserve"> nuomos laikotarpį, nepriklausomai nuo Darbų etapų įgyvendinimo procentinės dalies.</w:t>
      </w:r>
    </w:p>
    <w:p w14:paraId="61FD66D2" w14:textId="76EBAFDD" w:rsidR="009A2E75" w:rsidRPr="00D119E2" w:rsidRDefault="009A2E75" w:rsidP="00A054CB">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lang w:eastAsia="lt-LT"/>
          <w14:ligatures w14:val="none"/>
        </w:rPr>
        <w:t xml:space="preserve">Rangovas įsipareigoja pateikti Užsakovui atliktų darbų aktą, darbų ir išlaidų apmokėjimo pažymą bei PVM sąskaitą faktūrą. Rangovas PVM sąskaitą faktūrą turi pateikti Užsakovui </w:t>
      </w:r>
      <w:r w:rsidRPr="00D119E2">
        <w:rPr>
          <w:rFonts w:ascii="Bai Jamjuree" w:hAnsi="Bai Jamjuree" w:cs="Bai Jamjuree"/>
          <w:kern w:val="0"/>
          <w:sz w:val="20"/>
          <w:szCs w:val="20"/>
          <w14:ligatures w14:val="none"/>
        </w:rPr>
        <w:t xml:space="preserve">naudodamasis informacinės sistemos „SABIS“ priemonėmis. </w:t>
      </w:r>
      <w:r w:rsidRPr="00D119E2">
        <w:rPr>
          <w:rFonts w:ascii="Bai Jamjuree" w:hAnsi="Bai Jamjuree" w:cs="Bai Jamjuree"/>
          <w:color w:val="000000"/>
          <w:kern w:val="0"/>
          <w:sz w:val="20"/>
          <w:szCs w:val="20"/>
          <w14:ligatures w14:val="none"/>
        </w:rPr>
        <w:t xml:space="preserve">Elektroninės sąskaitos faktūros, atitinkančios Europos elektroninių sąskaitų faktūrų standartą, gali būti teikiamos Rangovo pasirinktomis elektroninėmis priemonėmis. </w:t>
      </w:r>
      <w:r w:rsidRPr="00D119E2">
        <w:rPr>
          <w:rFonts w:ascii="Bai Jamjuree" w:hAnsi="Bai Jamjuree" w:cs="Bai Jamjuree"/>
          <w:kern w:val="0"/>
          <w:sz w:val="20"/>
          <w:szCs w:val="20"/>
          <w14:ligatures w14:val="none"/>
        </w:rPr>
        <w:t xml:space="preserve">Rangovui pateikus </w:t>
      </w:r>
      <w:r w:rsidRPr="00D119E2">
        <w:rPr>
          <w:rFonts w:ascii="Bai Jamjuree" w:hAnsi="Bai Jamjuree" w:cs="Bai Jamjuree"/>
          <w:kern w:val="0"/>
          <w:sz w:val="20"/>
          <w:szCs w:val="20"/>
          <w:lang w:eastAsia="lt-LT"/>
          <w14:ligatures w14:val="none"/>
        </w:rPr>
        <w:t>PVM sąskaitą faktūrą kitais būdais ar priemonėmis, išskyrus Viešųjų pirkimų įstatymo 22 straipsnio 12 dalyje nurodytais atvejais</w:t>
      </w:r>
      <w:r w:rsidRPr="00D119E2">
        <w:rPr>
          <w:rFonts w:ascii="Bai Jamjuree" w:hAnsi="Bai Jamjuree" w:cs="Bai Jamjuree"/>
          <w:kern w:val="0"/>
          <w:sz w:val="20"/>
          <w:szCs w:val="20"/>
          <w:vertAlign w:val="superscript"/>
          <w:lang w:eastAsia="lt-LT"/>
          <w14:ligatures w14:val="none"/>
        </w:rPr>
        <w:footnoteReference w:id="1"/>
      </w:r>
      <w:r w:rsidRPr="00D119E2">
        <w:rPr>
          <w:rFonts w:ascii="Bai Jamjuree" w:hAnsi="Bai Jamjuree" w:cs="Bai Jamjuree"/>
          <w:kern w:val="0"/>
          <w:sz w:val="20"/>
          <w:szCs w:val="20"/>
          <w:lang w:eastAsia="lt-LT"/>
          <w14:ligatures w14:val="none"/>
        </w:rPr>
        <w:t>, laikoma, kad PVM sąskaita faktūra Užsakovui nepateikta.</w:t>
      </w:r>
      <w:bookmarkEnd w:id="54"/>
    </w:p>
    <w:p w14:paraId="515E7D6D"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bookmarkStart w:id="55" w:name="_Ref503798325"/>
      <w:r w:rsidRPr="00D119E2">
        <w:rPr>
          <w:rFonts w:ascii="Bai Jamjuree" w:hAnsi="Bai Jamjuree" w:cs="Bai Jamjuree"/>
          <w:kern w:val="0"/>
          <w:sz w:val="20"/>
          <w:szCs w:val="20"/>
          <w14:ligatures w14:val="none"/>
        </w:rPr>
        <w:t>Galutinis Rangovo atliktų Darbų įvertinimas ir atsiskaitymas atliekamas per 30 (trisdešimt) dienų nuo Rangovo atliktų Darbų perdavimo Užsakovui akto pasirašymo</w:t>
      </w:r>
      <w:bookmarkEnd w:id="55"/>
      <w:r w:rsidRPr="00D119E2">
        <w:rPr>
          <w:rFonts w:ascii="Bai Jamjuree" w:hAnsi="Bai Jamjuree" w:cs="Bai Jamjuree"/>
          <w:kern w:val="0"/>
          <w:sz w:val="20"/>
          <w:szCs w:val="20"/>
          <w14:ligatures w14:val="none"/>
        </w:rPr>
        <w:t>.</w:t>
      </w:r>
    </w:p>
    <w:p w14:paraId="30FE9118"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lang w:eastAsia="lt-LT"/>
          <w14:ligatures w14:val="none"/>
        </w:rPr>
        <w:t>Sutartyje nustatyta tvarka, laiku ir tinkamai neįvykdžius ir nepridavus Užsakovui Darbų  bei to nepatvirtinus atliktų darbų aktu apmokėjimo terminas yra nukeliamas vėlavimo laikotarpiui.</w:t>
      </w:r>
    </w:p>
    <w:p w14:paraId="31111F09"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lang w:eastAsia="lt-LT"/>
          <w14:ligatures w14:val="none"/>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78E06386"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lang w:eastAsia="lt-LT"/>
          <w14:ligatures w14:val="none"/>
        </w:rPr>
        <w:t>Tuo atveju, kai Užsakovas atsisako Sutartyje numatytų Darbų, Užsakovas sumoka Rangovui tik už tinkamai ir laiku iki Sutarties nutraukimo dienos atliktus Darbus.</w:t>
      </w:r>
    </w:p>
    <w:p w14:paraId="535701EA"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lang w:eastAsia="lt-LT"/>
          <w14:ligatures w14:val="none"/>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4BF16020"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lang w:eastAsia="lt-LT"/>
          <w14:ligatures w14:val="none"/>
        </w:rPr>
        <w:t>Tiesioginis atsiskaitymas su ūkio subjektais, kurių pajėgumais Rangovas remiasi, išskyrus subrangovus, nenumatytas.</w:t>
      </w:r>
    </w:p>
    <w:p w14:paraId="7EAA8BDC"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sz w:val="20"/>
          <w:szCs w:val="20"/>
        </w:rPr>
      </w:pPr>
      <w:bookmarkStart w:id="56" w:name="_Hlk62722320"/>
      <w:r w:rsidRPr="00D119E2">
        <w:rPr>
          <w:rFonts w:ascii="Bai Jamjuree" w:hAnsi="Bai Jamjuree" w:cs="Bai Jamjuree"/>
          <w:kern w:val="0"/>
          <w:sz w:val="20"/>
          <w:szCs w:val="20"/>
          <w14:ligatures w14:val="none"/>
        </w:rPr>
        <w:t>Rangovui Sutarties vykdymui pasitelkus subrangovus, Užsakovas ne vėliau kaip per 3 (tris)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w:t>
      </w:r>
      <w:r w:rsidRPr="00D119E2">
        <w:rPr>
          <w:rFonts w:ascii="Bai Jamjuree" w:hAnsi="Bai Jamjuree" w:cs="Bai Jamjuree"/>
          <w:sz w:val="20"/>
          <w:szCs w:val="20"/>
        </w:rPr>
        <w:t>i</w:t>
      </w:r>
      <w:r w:rsidRPr="00D119E2">
        <w:rPr>
          <w:rFonts w:ascii="Bai Jamjuree" w:hAnsi="Bai Jamjuree" w:cs="Bai Jamjuree"/>
          <w:kern w:val="0"/>
          <w:sz w:val="20"/>
          <w:szCs w:val="20"/>
          <w14:ligatures w14:val="none"/>
        </w:rPr>
        <w:t xml:space="preserve">o atsiskaitymo su subrangovu sutartis, kurioje aprašoma tiesioginio atsiskaitymo su subrangovu tvarka. </w:t>
      </w:r>
    </w:p>
    <w:p w14:paraId="01562FD5"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Subrangovas, po trišalės sutarties sudarymo, norėdamas pasinaudoti tiesioginio atsiskaitymo galimybe, pateikia Užsakovui atsiskaitymo dokumentus trišalėje sutartyje nustatyta tvarka ir terminais.</w:t>
      </w:r>
    </w:p>
    <w:p w14:paraId="6275AC88"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 xml:space="preserve">Tiesioginis atsiskaitymas su subrangovu gali būti atliekamas tik po to, kai subrangovas įvykdo visą jam perduotą Darbų dalį ir pateikia Užsakovui atsiskaitymo dokumentus, o Užsakovas priima atsiskaitymo dokumentus. </w:t>
      </w:r>
      <w:bookmarkEnd w:id="56"/>
    </w:p>
    <w:p w14:paraId="5768D96A"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bookmarkStart w:id="57" w:name="_Hlk62723073"/>
      <w:r w:rsidRPr="00D119E2">
        <w:rPr>
          <w:rFonts w:ascii="Bai Jamjuree" w:hAnsi="Bai Jamjuree" w:cs="Bai Jamjuree"/>
          <w:kern w:val="0"/>
          <w:sz w:val="20"/>
          <w:szCs w:val="20"/>
          <w14:ligatures w14:val="none"/>
        </w:rPr>
        <w:lastRenderedPageBreak/>
        <w:t>Kilus ginčui tarp Rangovo ir subrangovo, jie ginčus sprendžia savarankiškai, Užsakovui nedalyvaujant.</w:t>
      </w:r>
      <w:bookmarkEnd w:id="57"/>
    </w:p>
    <w:p w14:paraId="6C698E0C" w14:textId="77777777" w:rsidR="009A2E75" w:rsidRPr="00D119E2" w:rsidRDefault="009A2E75" w:rsidP="009A2E75">
      <w:pPr>
        <w:numPr>
          <w:ilvl w:val="0"/>
          <w:numId w:val="2"/>
        </w:numPr>
        <w:tabs>
          <w:tab w:val="left" w:pos="993"/>
        </w:tabs>
        <w:spacing w:after="0" w:line="240" w:lineRule="auto"/>
        <w:ind w:left="0" w:firstLine="567"/>
        <w:contextualSpacing/>
        <w:jc w:val="both"/>
        <w:rPr>
          <w:rFonts w:ascii="Bai Jamjuree" w:hAnsi="Bai Jamjuree" w:cs="Bai Jamjuree"/>
          <w:kern w:val="0"/>
          <w:sz w:val="20"/>
          <w:szCs w:val="20"/>
          <w14:ligatures w14:val="none"/>
        </w:rPr>
      </w:pPr>
      <w:bookmarkStart w:id="58" w:name="_Hlk62723091"/>
      <w:r w:rsidRPr="00D119E2">
        <w:rPr>
          <w:rFonts w:ascii="Bai Jamjuree" w:hAnsi="Bai Jamjuree" w:cs="Bai Jamjuree"/>
          <w:kern w:val="0"/>
          <w:sz w:val="20"/>
          <w:szCs w:val="20"/>
          <w14:ligatures w14:val="none"/>
        </w:rPr>
        <w:t>Subrangovui išmokėtų sumų dydžiu mažinamos Rangovui mokėtinos sumos.</w:t>
      </w:r>
      <w:bookmarkEnd w:id="58"/>
    </w:p>
    <w:p w14:paraId="287B5AB2" w14:textId="77777777" w:rsidR="009A2E75" w:rsidRPr="00D119E2" w:rsidRDefault="009A2E75" w:rsidP="009A2E75">
      <w:pPr>
        <w:spacing w:after="0" w:line="240" w:lineRule="auto"/>
        <w:jc w:val="both"/>
        <w:rPr>
          <w:rFonts w:ascii="Bai Jamjuree" w:hAnsi="Bai Jamjuree" w:cs="Bai Jamjuree"/>
          <w:kern w:val="0"/>
          <w:sz w:val="20"/>
          <w:szCs w:val="20"/>
          <w14:ligatures w14:val="none"/>
        </w:rPr>
      </w:pPr>
    </w:p>
    <w:p w14:paraId="1F532DB7" w14:textId="77777777" w:rsidR="009A2E75" w:rsidRPr="00D119E2" w:rsidRDefault="009A2E75" w:rsidP="009A2E75">
      <w:pPr>
        <w:numPr>
          <w:ilvl w:val="0"/>
          <w:numId w:val="1"/>
        </w:numPr>
        <w:tabs>
          <w:tab w:val="left" w:pos="426"/>
        </w:tabs>
        <w:spacing w:after="0" w:line="240" w:lineRule="auto"/>
        <w:contextualSpacing/>
        <w:jc w:val="center"/>
        <w:rPr>
          <w:rFonts w:ascii="Bai Jamjuree" w:hAnsi="Bai Jamjuree" w:cs="Bai Jamjuree"/>
          <w:b/>
          <w:kern w:val="0"/>
          <w:sz w:val="20"/>
          <w:szCs w:val="20"/>
          <w14:ligatures w14:val="none"/>
        </w:rPr>
      </w:pPr>
      <w:r w:rsidRPr="00D119E2">
        <w:rPr>
          <w:rFonts w:ascii="Bai Jamjuree" w:hAnsi="Bai Jamjuree" w:cs="Bai Jamjuree"/>
          <w:b/>
          <w:kern w:val="0"/>
          <w:sz w:val="20"/>
          <w:szCs w:val="20"/>
          <w14:ligatures w14:val="none"/>
        </w:rPr>
        <w:t>ŠALIŲ TEISĖS IR PAREIGOS</w:t>
      </w:r>
    </w:p>
    <w:p w14:paraId="550D9128" w14:textId="77777777" w:rsidR="009A2E75" w:rsidRPr="00D119E2" w:rsidRDefault="009A2E75" w:rsidP="009A2E75">
      <w:pPr>
        <w:spacing w:after="0" w:line="240" w:lineRule="auto"/>
        <w:jc w:val="both"/>
        <w:rPr>
          <w:rFonts w:ascii="Bai Jamjuree" w:hAnsi="Bai Jamjuree" w:cs="Bai Jamjuree"/>
          <w:b/>
          <w:kern w:val="0"/>
          <w:sz w:val="20"/>
          <w:szCs w:val="20"/>
          <w14:ligatures w14:val="none"/>
        </w:rPr>
      </w:pPr>
    </w:p>
    <w:p w14:paraId="048696E8" w14:textId="3DE8F1F9" w:rsidR="009A2E75" w:rsidRPr="00D119E2" w:rsidRDefault="004D3B32" w:rsidP="009A2E75">
      <w:pPr>
        <w:numPr>
          <w:ilvl w:val="0"/>
          <w:numId w:val="2"/>
        </w:numPr>
        <w:tabs>
          <w:tab w:val="left" w:pos="993"/>
        </w:tabs>
        <w:suppressAutoHyphens/>
        <w:autoSpaceDE w:val="0"/>
        <w:autoSpaceDN w:val="0"/>
        <w:adjustRightInd w:val="0"/>
        <w:spacing w:after="0" w:line="240" w:lineRule="auto"/>
        <w:ind w:hanging="243"/>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 xml:space="preserve"> </w:t>
      </w:r>
      <w:r w:rsidR="009A2E75" w:rsidRPr="00D119E2">
        <w:rPr>
          <w:rFonts w:ascii="Bai Jamjuree" w:hAnsi="Bai Jamjuree" w:cs="Bai Jamjuree"/>
          <w:kern w:val="0"/>
          <w:sz w:val="20"/>
          <w:szCs w:val="20"/>
          <w14:ligatures w14:val="none"/>
        </w:rPr>
        <w:t>Užsakovas įsipareigoja:</w:t>
      </w:r>
    </w:p>
    <w:p w14:paraId="3A5800EC" w14:textId="77777777" w:rsidR="009A2E75" w:rsidRPr="00D119E2" w:rsidRDefault="009A2E75" w:rsidP="009A2E75">
      <w:pPr>
        <w:numPr>
          <w:ilvl w:val="1"/>
          <w:numId w:val="2"/>
        </w:numPr>
        <w:tabs>
          <w:tab w:val="left" w:pos="993"/>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nedelsiant pašalinti Rangovo įspėjime nurodytas aplinkybes, kurios trukdo tinkamai vykdyti Sutartį, jei jos priklauso nuo Užsakovo valios.</w:t>
      </w:r>
    </w:p>
    <w:p w14:paraId="5D2831E1" w14:textId="77777777" w:rsidR="009A2E75" w:rsidRPr="00D119E2" w:rsidRDefault="009A2E75" w:rsidP="009A2E75">
      <w:pPr>
        <w:numPr>
          <w:ilvl w:val="0"/>
          <w:numId w:val="2"/>
        </w:numPr>
        <w:tabs>
          <w:tab w:val="left" w:pos="993"/>
        </w:tabs>
        <w:suppressAutoHyphens/>
        <w:autoSpaceDE w:val="0"/>
        <w:autoSpaceDN w:val="0"/>
        <w:adjustRightInd w:val="0"/>
        <w:spacing w:after="0" w:line="240" w:lineRule="auto"/>
        <w:ind w:left="0"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Užsakovas turi teisę nemokėti už nekokybiškai atliktus Darbus arba atsiradus trūkumų ar defektų sustabdyti Darbus, iki trūkumai ar defektai bus pašalinti.</w:t>
      </w:r>
    </w:p>
    <w:p w14:paraId="78C5D678" w14:textId="6C01A998" w:rsidR="009A2E75" w:rsidRPr="00D119E2" w:rsidRDefault="009A2E75" w:rsidP="009A2E75">
      <w:pPr>
        <w:numPr>
          <w:ilvl w:val="0"/>
          <w:numId w:val="2"/>
        </w:numPr>
        <w:spacing w:after="0" w:line="240" w:lineRule="auto"/>
        <w:ind w:left="0" w:firstLine="450"/>
        <w:contextualSpacing/>
        <w:jc w:val="both"/>
        <w:rPr>
          <w:rFonts w:ascii="Bai Jamjuree" w:hAnsi="Bai Jamjuree" w:cs="Bai Jamjuree"/>
          <w:sz w:val="20"/>
          <w:szCs w:val="20"/>
        </w:rPr>
      </w:pPr>
      <w:r w:rsidRPr="00D119E2">
        <w:rPr>
          <w:rFonts w:ascii="Bai Jamjuree" w:hAnsi="Bai Jamjuree" w:cs="Bai Jamjuree"/>
          <w:kern w:val="0"/>
          <w:sz w:val="20"/>
          <w:szCs w:val="20"/>
          <w14:ligatures w14:val="none"/>
        </w:rPr>
        <w:t>Užsakovas turi teisę Sutarties vykdymo metu patikrinti Rangovo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w:t>
      </w:r>
      <w:r w:rsidRPr="00D119E2">
        <w:rPr>
          <w:rFonts w:ascii="Bai Jamjuree" w:hAnsi="Bai Jamjuree" w:cs="Bai Jamjuree"/>
          <w:kern w:val="0"/>
          <w:sz w:val="20"/>
          <w:szCs w:val="20"/>
          <w:vertAlign w:val="superscript"/>
          <w14:ligatures w14:val="none"/>
        </w:rPr>
        <w:t>1</w:t>
      </w:r>
      <w:r w:rsidRPr="00D119E2">
        <w:rPr>
          <w:rFonts w:ascii="Bai Jamjuree" w:hAnsi="Bai Jamjuree" w:cs="Bai Jamjuree"/>
          <w:kern w:val="0"/>
          <w:sz w:val="20"/>
          <w:szCs w:val="20"/>
          <w14:ligatures w14:val="none"/>
        </w:rPr>
        <w:t xml:space="preserve"> dalyje/ PĮ 58 straipsnio 4</w:t>
      </w:r>
      <w:r w:rsidRPr="00D119E2">
        <w:rPr>
          <w:rFonts w:ascii="Bai Jamjuree" w:hAnsi="Bai Jamjuree" w:cs="Bai Jamjuree"/>
          <w:kern w:val="0"/>
          <w:sz w:val="20"/>
          <w:szCs w:val="20"/>
          <w:vertAlign w:val="superscript"/>
          <w14:ligatures w14:val="none"/>
        </w:rPr>
        <w:t>1</w:t>
      </w:r>
      <w:r w:rsidRPr="00D119E2">
        <w:rPr>
          <w:rFonts w:ascii="Bai Jamjuree" w:hAnsi="Bai Jamjuree" w:cs="Bai Jamjuree"/>
          <w:kern w:val="0"/>
          <w:sz w:val="20"/>
          <w:szCs w:val="20"/>
          <w14:ligatures w14:val="none"/>
        </w:rPr>
        <w:t xml:space="preserve"> dalyje, ir (arba) VPĮ 37 straipsnio 9 dalyje / PĮ 50 straipsnio 9 dalyje, ir (arba) VPĮ 47 straipsnio 9 dalyje numatytiems reikalavimams. Tuo atveju, jei Sutarties galiojimo metu paaiškėja, jog Rangovas neatitinka šių kriterijų/ nuostatų / principų ir nustatytų neatitikimų neištaiso per Užsakovo nurodytą terminą, Užsakovas įgyja teisę, įspėjęs prieš 10 (dešimt) dienų, vienašališkai nutraukti Sutartį, neatlygindamas jokių nuostolių, apimant bet neapsiribojant, nuostolius dėl minimalių šios Sutarties objekt</w:t>
      </w:r>
      <w:r w:rsidRPr="00D119E2">
        <w:rPr>
          <w:rFonts w:ascii="Bai Jamjuree" w:hAnsi="Bai Jamjuree" w:cs="Bai Jamjuree"/>
          <w:sz w:val="20"/>
          <w:szCs w:val="20"/>
        </w:rPr>
        <w:t>o</w:t>
      </w:r>
      <w:r w:rsidRPr="00D119E2">
        <w:rPr>
          <w:rFonts w:ascii="Bai Jamjuree" w:hAnsi="Bai Jamjuree" w:cs="Bai Jamjuree"/>
          <w:kern w:val="0"/>
          <w:sz w:val="20"/>
          <w:szCs w:val="20"/>
          <w14:ligatures w14:val="none"/>
        </w:rPr>
        <w:t xml:space="preserve"> kiekių išpirkimo.</w:t>
      </w:r>
      <w:r w:rsidR="00512111" w:rsidRPr="00D119E2">
        <w:rPr>
          <w:rFonts w:ascii="Bai Jamjuree" w:hAnsi="Bai Jamjuree" w:cs="Bai Jamjuree"/>
          <w:sz w:val="20"/>
          <w:szCs w:val="20"/>
        </w:rPr>
        <w:t xml:space="preserve"> </w:t>
      </w:r>
      <w:r w:rsidRPr="00D119E2">
        <w:rPr>
          <w:rFonts w:ascii="Bai Jamjuree" w:hAnsi="Bai Jamjuree" w:cs="Bai Jamjuree"/>
          <w:kern w:val="0"/>
          <w:sz w:val="20"/>
          <w:szCs w:val="20"/>
          <w14:ligatures w14:val="none"/>
        </w:rPr>
        <w:t>Rangovas įsipareigoja:</w:t>
      </w:r>
      <w:r w:rsidR="00512111" w:rsidRPr="00D119E2">
        <w:rPr>
          <w:rFonts w:ascii="Bai Jamjuree" w:hAnsi="Bai Jamjuree" w:cs="Bai Jamjuree"/>
          <w:sz w:val="20"/>
          <w:szCs w:val="20"/>
        </w:rPr>
        <w:t xml:space="preserve"> </w:t>
      </w:r>
      <w:r w:rsidRPr="00D119E2">
        <w:rPr>
          <w:rFonts w:ascii="Bai Jamjuree" w:hAnsi="Bai Jamjuree" w:cs="Bai Jamjuree"/>
          <w:kern w:val="0"/>
          <w:sz w:val="20"/>
          <w:szCs w:val="20"/>
          <w:lang w:eastAsia="lt-LT"/>
          <w14:ligatures w14:val="none"/>
        </w:rPr>
        <w:t>visą Sutarties laikotarpį užtikrinti savo atitiktį Pirkimo dokumentuose nustatytiems kvalifikaciniams reikalavimams;</w:t>
      </w:r>
    </w:p>
    <w:p w14:paraId="68A5E2AA" w14:textId="77777777" w:rsidR="009A2E75" w:rsidRPr="00D119E2" w:rsidRDefault="009A2E75" w:rsidP="009A2E75">
      <w:pPr>
        <w:numPr>
          <w:ilvl w:val="1"/>
          <w:numId w:val="2"/>
        </w:numPr>
        <w:tabs>
          <w:tab w:val="left" w:pos="993"/>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lang w:eastAsia="lt-LT"/>
          <w14:ligatures w14:val="none"/>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3EF57F35" w14:textId="77777777" w:rsidR="009A2E75" w:rsidRPr="00D119E2" w:rsidRDefault="009A2E75" w:rsidP="009A2E75">
      <w:pPr>
        <w:numPr>
          <w:ilvl w:val="1"/>
          <w:numId w:val="2"/>
        </w:numPr>
        <w:tabs>
          <w:tab w:val="left" w:pos="993"/>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lang w:eastAsia="lt-LT"/>
          <w14:ligatures w14:val="none"/>
        </w:rPr>
        <w:t>atliekant Darbus, netrukdyti dirbti kitiems Užsakovo rangovams;</w:t>
      </w:r>
    </w:p>
    <w:p w14:paraId="6B1DD9DC" w14:textId="77777777" w:rsidR="009A2E75" w:rsidRPr="00D119E2" w:rsidRDefault="009A2E75" w:rsidP="009A2E75">
      <w:pPr>
        <w:numPr>
          <w:ilvl w:val="1"/>
          <w:numId w:val="2"/>
        </w:numPr>
        <w:tabs>
          <w:tab w:val="left" w:pos="1134"/>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Sutartyje nustatyta tvarka ir terminais raštu informuoti (įspėti) Užsakovą apie aplinkybes, kurios trukdo tinkamai ir laiku vykdyti Sutartį;</w:t>
      </w:r>
    </w:p>
    <w:p w14:paraId="733BC34E" w14:textId="77777777" w:rsidR="009A2E75" w:rsidRPr="00D119E2" w:rsidRDefault="009A2E75" w:rsidP="009A2E75">
      <w:pPr>
        <w:numPr>
          <w:ilvl w:val="1"/>
          <w:numId w:val="2"/>
        </w:numPr>
        <w:tabs>
          <w:tab w:val="left" w:pos="1134"/>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vykdyti teisėtus Užsakovo nurodymus, susijusius su Sutarties vykdymu. Jeigu Rangovas mano, kad Užsakovo nurodymai viršija Sutarties reikalavimus, jis apie tai praneša Užsakovui per 2 (dvi) dienas nuo tokio nurodymo gavimo dienos;</w:t>
      </w:r>
    </w:p>
    <w:p w14:paraId="56C0873D" w14:textId="77777777" w:rsidR="009A2E75" w:rsidRPr="00D119E2" w:rsidRDefault="009A2E75" w:rsidP="009A2E75">
      <w:pPr>
        <w:numPr>
          <w:ilvl w:val="1"/>
          <w:numId w:val="2"/>
        </w:numPr>
        <w:tabs>
          <w:tab w:val="left" w:pos="993"/>
        </w:tabs>
        <w:spacing w:after="0" w:line="240" w:lineRule="auto"/>
        <w:ind w:firstLine="567"/>
        <w:contextualSpacing/>
        <w:jc w:val="both"/>
        <w:rPr>
          <w:rFonts w:ascii="Bai Jamjuree" w:hAnsi="Bai Jamjuree" w:cs="Bai Jamjuree"/>
          <w:color w:val="FF0000"/>
          <w:kern w:val="0"/>
          <w:sz w:val="20"/>
          <w:szCs w:val="20"/>
          <w14:ligatures w14:val="none"/>
        </w:rPr>
      </w:pPr>
      <w:bookmarkStart w:id="59" w:name="_Ref183523478"/>
      <w:r w:rsidRPr="00D119E2">
        <w:rPr>
          <w:rFonts w:ascii="Bai Jamjuree" w:hAnsi="Bai Jamjuree" w:cs="Bai Jamjuree"/>
          <w:kern w:val="0"/>
          <w:sz w:val="20"/>
          <w:szCs w:val="20"/>
          <w14:ligatures w14:val="none"/>
        </w:rPr>
        <w:t>vykdydamas Darbus atitikti pirkimo dokumentuose jam keliamus kokybės vadybos sistemos standartų ir aplinkosauginius reikalavimus</w:t>
      </w:r>
      <w:bookmarkEnd w:id="59"/>
      <w:r w:rsidRPr="00D119E2">
        <w:rPr>
          <w:rFonts w:ascii="Bai Jamjuree" w:hAnsi="Bai Jamjuree" w:cs="Bai Jamjuree"/>
          <w:kern w:val="0"/>
          <w:sz w:val="20"/>
          <w:szCs w:val="20"/>
          <w14:ligatures w14:val="none"/>
        </w:rPr>
        <w:t>;</w:t>
      </w:r>
    </w:p>
    <w:p w14:paraId="33110B66" w14:textId="77777777" w:rsidR="009A2E75" w:rsidRPr="00D119E2" w:rsidRDefault="009A2E75" w:rsidP="009A2E75">
      <w:pPr>
        <w:numPr>
          <w:ilvl w:val="1"/>
          <w:numId w:val="2"/>
        </w:numPr>
        <w:tabs>
          <w:tab w:val="left" w:pos="993"/>
        </w:tabs>
        <w:spacing w:after="0" w:line="240" w:lineRule="auto"/>
        <w:ind w:firstLine="567"/>
        <w:contextualSpacing/>
        <w:jc w:val="both"/>
        <w:rPr>
          <w:rFonts w:ascii="Bai Jamjuree" w:hAnsi="Bai Jamjuree" w:cs="Bai Jamjuree"/>
          <w:color w:val="FF0000"/>
          <w:kern w:val="0"/>
          <w:sz w:val="20"/>
          <w:szCs w:val="20"/>
          <w14:ligatures w14:val="none"/>
        </w:rPr>
      </w:pPr>
      <w:r w:rsidRPr="00D119E2">
        <w:rPr>
          <w:rFonts w:ascii="Bai Jamjuree" w:hAnsi="Bai Jamjuree" w:cs="Bai Jamjuree"/>
          <w:kern w:val="0"/>
          <w:sz w:val="20"/>
          <w:szCs w:val="20"/>
          <w14:ligatures w14:val="none"/>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(dvi) darbo dienas arba kitą su Užsakovu suderintą terminą parengti ir pateikti Užsakovui patvirtinti susitikimo protokolą.</w:t>
      </w:r>
    </w:p>
    <w:p w14:paraId="2FEF1289" w14:textId="77777777" w:rsidR="009A2E75" w:rsidRPr="00D119E2" w:rsidRDefault="009A2E75" w:rsidP="009A2E75">
      <w:pPr>
        <w:numPr>
          <w:ilvl w:val="1"/>
          <w:numId w:val="2"/>
        </w:numPr>
        <w:tabs>
          <w:tab w:val="left" w:pos="993"/>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 xml:space="preserve">atlikdamas Darbus, teikdamas su Darbais susijusias Paslaugas, vadovautis galiojančiais įstatymais, poįstatyminiais teisės aktais bei Užsakovo priimtomis ir patvirtintomis tvarkomis ir taisyklėmis. </w:t>
      </w:r>
      <w:r w:rsidRPr="00D119E2">
        <w:rPr>
          <w:rFonts w:ascii="Bai Jamjuree" w:eastAsiaTheme="majorEastAsia" w:hAnsi="Bai Jamjuree" w:cs="Bai Jamjuree"/>
          <w:color w:val="242424"/>
          <w:kern w:val="0"/>
          <w:sz w:val="20"/>
          <w:szCs w:val="20"/>
          <w14:ligatures w14:val="none"/>
        </w:rPr>
        <w:t>Rangovas</w:t>
      </w:r>
      <w:r w:rsidRPr="00D119E2">
        <w:rPr>
          <w:rFonts w:ascii="Bai Jamjuree" w:eastAsiaTheme="majorEastAsia" w:hAnsi="Bai Jamjuree" w:cs="Bai Jamjuree"/>
          <w:color w:val="242424"/>
          <w:kern w:val="0"/>
          <w:sz w:val="20"/>
          <w:szCs w:val="20"/>
          <w:shd w:val="clear" w:color="auto" w:fill="FFFFFF"/>
          <w14:ligatures w14:val="none"/>
        </w:rPr>
        <w:t> turi užtikrinti, kad Sutarties sudarymo ir galiojimo metu </w:t>
      </w:r>
      <w:r w:rsidRPr="00D119E2">
        <w:rPr>
          <w:rFonts w:ascii="Bai Jamjuree" w:eastAsiaTheme="majorEastAsia" w:hAnsi="Bai Jamjuree" w:cs="Bai Jamjuree"/>
          <w:color w:val="242424"/>
          <w:kern w:val="0"/>
          <w:sz w:val="20"/>
          <w:szCs w:val="20"/>
          <w14:ligatures w14:val="none"/>
        </w:rPr>
        <w:t>Rangovas j</w:t>
      </w:r>
      <w:r w:rsidRPr="00D119E2">
        <w:rPr>
          <w:rFonts w:ascii="Bai Jamjuree" w:eastAsiaTheme="majorEastAsia" w:hAnsi="Bai Jamjuree" w:cs="Bai Jamjuree"/>
          <w:color w:val="242424"/>
          <w:kern w:val="0"/>
          <w:sz w:val="20"/>
          <w:szCs w:val="20"/>
          <w:shd w:val="clear" w:color="auto" w:fill="FFFFFF"/>
          <w14:ligatures w14:val="none"/>
        </w:rPr>
        <w:t>o subrangovai, verslo subjektai, akcininkai ir naudos gavėjai nėra įtraukti į jokius sankcijų sąrašus (ES, JT, Jungtinės Karalystės, JAV ar Lietuvos) ir nedalyvauja pinigų plovimo, teroristų finansavimo ar su mokestiniu sukčiavimu susijusioje veikloje.</w:t>
      </w:r>
      <w:r w:rsidRPr="00D119E2">
        <w:rPr>
          <w:rFonts w:ascii="Bai Jamjuree" w:eastAsiaTheme="majorEastAsia" w:hAnsi="Bai Jamjuree" w:cs="Bai Jamjuree"/>
          <w:kern w:val="0"/>
          <w:sz w:val="20"/>
          <w:szCs w:val="20"/>
          <w14:ligatures w14:val="none"/>
        </w:rPr>
        <w:t xml:space="preserve"> </w:t>
      </w:r>
    </w:p>
    <w:p w14:paraId="40C13A5C" w14:textId="77777777" w:rsidR="00F90CC2" w:rsidRPr="00D119E2" w:rsidRDefault="00F90CC2" w:rsidP="00F90CC2">
      <w:pPr>
        <w:numPr>
          <w:ilvl w:val="1"/>
          <w:numId w:val="2"/>
        </w:numPr>
        <w:tabs>
          <w:tab w:val="left" w:pos="993"/>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eastAsiaTheme="majorEastAsia" w:hAnsi="Bai Jamjuree" w:cs="Bai Jamjuree"/>
          <w:kern w:val="0"/>
          <w:sz w:val="20"/>
          <w:szCs w:val="20"/>
          <w14:ligatures w14:val="none"/>
        </w:rPr>
        <w:t xml:space="preserve">Rangovas privalo vadovautis Užsakovo vidaus teisės aktais vykdydamas Sutartį: </w:t>
      </w:r>
    </w:p>
    <w:p w14:paraId="4FE8A214" w14:textId="77777777" w:rsidR="00F90CC2" w:rsidRPr="00D119E2" w:rsidRDefault="00F90CC2" w:rsidP="00F90CC2">
      <w:pPr>
        <w:pStyle w:val="ListParagraph"/>
        <w:numPr>
          <w:ilvl w:val="2"/>
          <w:numId w:val="2"/>
        </w:numPr>
        <w:tabs>
          <w:tab w:val="left" w:pos="993"/>
        </w:tabs>
        <w:spacing w:after="0" w:line="240" w:lineRule="auto"/>
        <w:jc w:val="both"/>
        <w:rPr>
          <w:rFonts w:ascii="Bai Jamjuree" w:hAnsi="Bai Jamjuree" w:cs="Bai Jamjuree"/>
          <w:kern w:val="0"/>
          <w:sz w:val="20"/>
          <w:szCs w:val="20"/>
          <w14:ligatures w14:val="none"/>
        </w:rPr>
      </w:pPr>
      <w:r w:rsidRPr="00D119E2">
        <w:rPr>
          <w:rFonts w:ascii="Bai Jamjuree" w:eastAsiaTheme="majorEastAsia" w:hAnsi="Bai Jamjuree" w:cs="Bai Jamjuree"/>
          <w:kern w:val="0"/>
          <w:sz w:val="20"/>
          <w:szCs w:val="20"/>
          <w14:ligatures w14:val="none"/>
        </w:rPr>
        <w:t xml:space="preserve">Darbuotojų saugos, priešgaisrinės saugos, aplinkos apsaugos ir fizinės saugos reikalavimų vykdymo kontrolės tvarka vykdant darbus AB “KN </w:t>
      </w:r>
      <w:proofErr w:type="spellStart"/>
      <w:r w:rsidRPr="00D119E2">
        <w:rPr>
          <w:rFonts w:ascii="Bai Jamjuree" w:eastAsiaTheme="majorEastAsia" w:hAnsi="Bai Jamjuree" w:cs="Bai Jamjuree"/>
          <w:kern w:val="0"/>
          <w:sz w:val="20"/>
          <w:szCs w:val="20"/>
          <w14:ligatures w14:val="none"/>
        </w:rPr>
        <w:t>Energies</w:t>
      </w:r>
      <w:proofErr w:type="spellEnd"/>
      <w:r w:rsidRPr="00D119E2">
        <w:rPr>
          <w:rFonts w:ascii="Bai Jamjuree" w:eastAsiaTheme="majorEastAsia" w:hAnsi="Bai Jamjuree" w:cs="Bai Jamjuree"/>
          <w:kern w:val="0"/>
          <w:sz w:val="20"/>
          <w:szCs w:val="20"/>
          <w14:ligatures w14:val="none"/>
        </w:rPr>
        <w:t>” teritorijoje;</w:t>
      </w:r>
    </w:p>
    <w:p w14:paraId="2A9EBE1F" w14:textId="77777777" w:rsidR="00F90CC2" w:rsidRPr="00D119E2" w:rsidRDefault="00F90CC2" w:rsidP="00F90CC2">
      <w:pPr>
        <w:pStyle w:val="ListParagraph"/>
        <w:numPr>
          <w:ilvl w:val="2"/>
          <w:numId w:val="2"/>
        </w:numPr>
        <w:tabs>
          <w:tab w:val="left" w:pos="993"/>
        </w:tabs>
        <w:spacing w:after="0" w:line="240" w:lineRule="auto"/>
        <w:jc w:val="both"/>
        <w:rPr>
          <w:rFonts w:ascii="Bai Jamjuree" w:hAnsi="Bai Jamjuree" w:cs="Bai Jamjuree"/>
          <w:kern w:val="0"/>
          <w:sz w:val="20"/>
          <w:szCs w:val="20"/>
          <w14:ligatures w14:val="none"/>
        </w:rPr>
      </w:pPr>
      <w:r w:rsidRPr="00D119E2">
        <w:rPr>
          <w:rFonts w:ascii="Bai Jamjuree" w:eastAsiaTheme="majorEastAsia" w:hAnsi="Bai Jamjuree" w:cs="Bai Jamjuree"/>
          <w:color w:val="000000"/>
          <w:kern w:val="0"/>
          <w:sz w:val="20"/>
          <w:szCs w:val="20"/>
          <w:shd w:val="clear" w:color="auto" w:fill="FFFFFF"/>
          <w14:ligatures w14:val="none"/>
        </w:rPr>
        <w:t xml:space="preserve">Saugaus patekimo į AB „KN </w:t>
      </w:r>
      <w:proofErr w:type="spellStart"/>
      <w:r w:rsidRPr="00D119E2">
        <w:rPr>
          <w:rFonts w:ascii="Bai Jamjuree" w:eastAsiaTheme="majorEastAsia" w:hAnsi="Bai Jamjuree" w:cs="Bai Jamjuree"/>
          <w:color w:val="000000"/>
          <w:kern w:val="0"/>
          <w:sz w:val="20"/>
          <w:szCs w:val="20"/>
          <w:shd w:val="clear" w:color="auto" w:fill="FFFFFF"/>
          <w14:ligatures w14:val="none"/>
        </w:rPr>
        <w:t>Energies</w:t>
      </w:r>
      <w:proofErr w:type="spellEnd"/>
      <w:r w:rsidRPr="00D119E2">
        <w:rPr>
          <w:rFonts w:ascii="Bai Jamjuree" w:eastAsiaTheme="majorEastAsia" w:hAnsi="Bai Jamjuree" w:cs="Bai Jamjuree"/>
          <w:color w:val="000000"/>
          <w:kern w:val="0"/>
          <w:sz w:val="20"/>
          <w:szCs w:val="20"/>
          <w:shd w:val="clear" w:color="auto" w:fill="FFFFFF"/>
          <w14:ligatures w14:val="none"/>
        </w:rPr>
        <w:t>“ objektus instrukcija;</w:t>
      </w:r>
    </w:p>
    <w:p w14:paraId="26F07179" w14:textId="77777777" w:rsidR="00F90CC2" w:rsidRPr="00D119E2" w:rsidRDefault="00F90CC2" w:rsidP="00F90CC2">
      <w:pPr>
        <w:pStyle w:val="ListParagraph"/>
        <w:numPr>
          <w:ilvl w:val="2"/>
          <w:numId w:val="2"/>
        </w:numPr>
        <w:tabs>
          <w:tab w:val="left" w:pos="993"/>
        </w:tabs>
        <w:spacing w:after="0" w:line="240" w:lineRule="auto"/>
        <w:jc w:val="both"/>
        <w:rPr>
          <w:rFonts w:ascii="Bai Jamjuree" w:hAnsi="Bai Jamjuree" w:cs="Bai Jamjuree"/>
          <w:kern w:val="0"/>
          <w:sz w:val="20"/>
          <w:szCs w:val="20"/>
          <w14:ligatures w14:val="none"/>
        </w:rPr>
      </w:pPr>
      <w:r w:rsidRPr="00D119E2">
        <w:rPr>
          <w:rFonts w:ascii="Bai Jamjuree" w:eastAsiaTheme="majorEastAsia" w:hAnsi="Bai Jamjuree" w:cs="Bai Jamjuree"/>
          <w:color w:val="000000"/>
          <w:kern w:val="0"/>
          <w:sz w:val="20"/>
          <w:szCs w:val="20"/>
          <w:shd w:val="clear" w:color="auto" w:fill="FFFFFF"/>
          <w14:ligatures w14:val="none"/>
        </w:rPr>
        <w:t>Šaltųjų darbų saugaus atlikimo instrukcija;</w:t>
      </w:r>
    </w:p>
    <w:p w14:paraId="713DE9FF" w14:textId="77777777" w:rsidR="00F90CC2" w:rsidRPr="00D119E2" w:rsidRDefault="00F90CC2" w:rsidP="00F90CC2">
      <w:pPr>
        <w:pStyle w:val="ListParagraph"/>
        <w:numPr>
          <w:ilvl w:val="2"/>
          <w:numId w:val="2"/>
        </w:numPr>
        <w:tabs>
          <w:tab w:val="left" w:pos="993"/>
        </w:tabs>
        <w:spacing w:after="0" w:line="240" w:lineRule="auto"/>
        <w:jc w:val="both"/>
        <w:rPr>
          <w:rFonts w:ascii="Bai Jamjuree" w:hAnsi="Bai Jamjuree" w:cs="Bai Jamjuree"/>
          <w:kern w:val="0"/>
          <w:sz w:val="20"/>
          <w:szCs w:val="20"/>
          <w14:ligatures w14:val="none"/>
        </w:rPr>
      </w:pPr>
      <w:r w:rsidRPr="00D119E2">
        <w:rPr>
          <w:rFonts w:ascii="Bai Jamjuree" w:eastAsiaTheme="majorEastAsia" w:hAnsi="Bai Jamjuree" w:cs="Bai Jamjuree"/>
          <w:color w:val="000000"/>
          <w:kern w:val="0"/>
          <w:sz w:val="20"/>
          <w:szCs w:val="20"/>
          <w:shd w:val="clear" w:color="auto" w:fill="FFFFFF"/>
          <w14:ligatures w14:val="none"/>
        </w:rPr>
        <w:t>Ugnies darbų saugaus atlikimo instrukcija;</w:t>
      </w:r>
    </w:p>
    <w:p w14:paraId="6F46E0EE" w14:textId="77777777" w:rsidR="00F90CC2" w:rsidRPr="00D119E2" w:rsidRDefault="00F90CC2" w:rsidP="00F90CC2">
      <w:pPr>
        <w:pStyle w:val="ListParagraph"/>
        <w:numPr>
          <w:ilvl w:val="2"/>
          <w:numId w:val="2"/>
        </w:numPr>
        <w:tabs>
          <w:tab w:val="left" w:pos="993"/>
        </w:tabs>
        <w:spacing w:after="0" w:line="240" w:lineRule="auto"/>
        <w:jc w:val="both"/>
        <w:rPr>
          <w:rFonts w:ascii="Bai Jamjuree" w:hAnsi="Bai Jamjuree" w:cs="Bai Jamjuree"/>
          <w:kern w:val="0"/>
          <w:sz w:val="20"/>
          <w:szCs w:val="20"/>
          <w14:ligatures w14:val="none"/>
        </w:rPr>
      </w:pPr>
      <w:r w:rsidRPr="00D119E2">
        <w:rPr>
          <w:rFonts w:ascii="Bai Jamjuree" w:eastAsiaTheme="majorEastAsia" w:hAnsi="Bai Jamjuree" w:cs="Bai Jamjuree"/>
          <w:color w:val="000000"/>
          <w:kern w:val="0"/>
          <w:sz w:val="20"/>
          <w:szCs w:val="20"/>
          <w:shd w:val="clear" w:color="auto" w:fill="FFFFFF"/>
          <w14:ligatures w14:val="none"/>
        </w:rPr>
        <w:t>Paslaugų teikėjams taikomų Bendrųjų aplinkos apsaugos reikalavimų instrukcija;</w:t>
      </w:r>
    </w:p>
    <w:p w14:paraId="0D301010" w14:textId="77777777" w:rsidR="00F90CC2" w:rsidRPr="00D119E2" w:rsidRDefault="00F90CC2" w:rsidP="00F90CC2">
      <w:pPr>
        <w:pStyle w:val="ListParagraph"/>
        <w:numPr>
          <w:ilvl w:val="2"/>
          <w:numId w:val="2"/>
        </w:numPr>
        <w:tabs>
          <w:tab w:val="left" w:pos="993"/>
        </w:tabs>
        <w:spacing w:after="0" w:line="240" w:lineRule="auto"/>
        <w:jc w:val="both"/>
        <w:rPr>
          <w:rFonts w:ascii="Bai Jamjuree" w:hAnsi="Bai Jamjuree" w:cs="Bai Jamjuree"/>
          <w:kern w:val="0"/>
          <w:sz w:val="20"/>
          <w:szCs w:val="20"/>
          <w14:ligatures w14:val="none"/>
        </w:rPr>
      </w:pPr>
      <w:r w:rsidRPr="00D119E2">
        <w:rPr>
          <w:rFonts w:ascii="Bai Jamjuree" w:eastAsiaTheme="majorEastAsia" w:hAnsi="Bai Jamjuree" w:cs="Bai Jamjuree"/>
          <w:color w:val="000000"/>
          <w:kern w:val="0"/>
          <w:sz w:val="20"/>
          <w:szCs w:val="20"/>
          <w:shd w:val="clear" w:color="auto" w:fill="FFFFFF"/>
          <w14:ligatures w14:val="none"/>
        </w:rPr>
        <w:lastRenderedPageBreak/>
        <w:t>KN tiekėjų etikos kodekso nuostatomis ir jame nurodytais reikalavimais.</w:t>
      </w:r>
    </w:p>
    <w:p w14:paraId="5CA3AF3B" w14:textId="4D6F6D3D" w:rsidR="00F90CC2" w:rsidRPr="00D119E2" w:rsidRDefault="00F90CC2" w:rsidP="00A259F8">
      <w:pPr>
        <w:pStyle w:val="ListParagraph"/>
        <w:numPr>
          <w:ilvl w:val="0"/>
          <w:numId w:val="2"/>
        </w:numPr>
        <w:tabs>
          <w:tab w:val="left" w:pos="993"/>
        </w:tabs>
        <w:spacing w:after="0" w:line="240" w:lineRule="auto"/>
        <w:ind w:hanging="501"/>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Rangovas turi teisę Darbus užbaigti ankščiau nustatyto termino.</w:t>
      </w:r>
    </w:p>
    <w:p w14:paraId="0E865E47" w14:textId="77777777" w:rsidR="009A2E75" w:rsidRPr="00D119E2" w:rsidRDefault="009A2E75" w:rsidP="009A2E75">
      <w:pPr>
        <w:tabs>
          <w:tab w:val="left" w:pos="426"/>
        </w:tabs>
        <w:suppressAutoHyphens/>
        <w:spacing w:after="0" w:line="240" w:lineRule="auto"/>
        <w:ind w:firstLine="567"/>
        <w:contextualSpacing/>
        <w:jc w:val="both"/>
        <w:rPr>
          <w:rFonts w:ascii="Bai Jamjuree" w:hAnsi="Bai Jamjuree" w:cs="Bai Jamjuree"/>
          <w:kern w:val="0"/>
          <w:sz w:val="20"/>
          <w:szCs w:val="20"/>
          <w14:ligatures w14:val="none"/>
        </w:rPr>
      </w:pPr>
    </w:p>
    <w:p w14:paraId="53DB7639" w14:textId="77777777" w:rsidR="009A2E75" w:rsidRPr="00D119E2" w:rsidRDefault="009A2E75" w:rsidP="009A2E75">
      <w:pPr>
        <w:numPr>
          <w:ilvl w:val="0"/>
          <w:numId w:val="1"/>
        </w:numPr>
        <w:tabs>
          <w:tab w:val="left" w:pos="426"/>
        </w:tabs>
        <w:suppressAutoHyphens/>
        <w:spacing w:after="0" w:line="240" w:lineRule="auto"/>
        <w:contextualSpacing/>
        <w:jc w:val="center"/>
        <w:rPr>
          <w:rFonts w:ascii="Bai Jamjuree" w:hAnsi="Bai Jamjuree" w:cs="Bai Jamjuree"/>
          <w:b/>
          <w:kern w:val="0"/>
          <w:sz w:val="20"/>
          <w:szCs w:val="20"/>
          <w14:ligatures w14:val="none"/>
        </w:rPr>
      </w:pPr>
      <w:r w:rsidRPr="00D119E2">
        <w:rPr>
          <w:rFonts w:ascii="Bai Jamjuree" w:hAnsi="Bai Jamjuree" w:cs="Bai Jamjuree"/>
          <w:b/>
          <w:kern w:val="0"/>
          <w:sz w:val="20"/>
          <w:szCs w:val="20"/>
          <w14:ligatures w14:val="none"/>
        </w:rPr>
        <w:t xml:space="preserve"> ŠALIŲ ATSAKOMYBĖ</w:t>
      </w:r>
    </w:p>
    <w:p w14:paraId="25535DE6" w14:textId="77777777" w:rsidR="009A2E75" w:rsidRPr="00D119E2" w:rsidRDefault="009A2E75" w:rsidP="009A2E75">
      <w:pPr>
        <w:tabs>
          <w:tab w:val="left" w:pos="0"/>
          <w:tab w:val="left" w:pos="567"/>
        </w:tabs>
        <w:spacing w:after="0" w:line="240" w:lineRule="auto"/>
        <w:jc w:val="both"/>
        <w:rPr>
          <w:rFonts w:ascii="Bai Jamjuree" w:hAnsi="Bai Jamjuree" w:cs="Bai Jamjuree"/>
          <w:kern w:val="0"/>
          <w:sz w:val="20"/>
          <w:szCs w:val="20"/>
          <w14:ligatures w14:val="none"/>
        </w:rPr>
      </w:pPr>
    </w:p>
    <w:p w14:paraId="0A45F755" w14:textId="77777777" w:rsidR="009A2E75" w:rsidRPr="00D119E2" w:rsidRDefault="009A2E75" w:rsidP="009A2E75">
      <w:pPr>
        <w:spacing w:after="0" w:line="240" w:lineRule="auto"/>
        <w:jc w:val="both"/>
        <w:rPr>
          <w:rFonts w:ascii="Bai Jamjuree" w:hAnsi="Bai Jamjuree" w:cs="Bai Jamjuree"/>
          <w:kern w:val="0"/>
          <w:sz w:val="20"/>
          <w:szCs w:val="20"/>
          <w14:ligatures w14:val="none"/>
        </w:rPr>
      </w:pPr>
    </w:p>
    <w:p w14:paraId="64326E66" w14:textId="77777777" w:rsidR="00221570" w:rsidRPr="00D119E2" w:rsidRDefault="009A2E75" w:rsidP="00947268">
      <w:pPr>
        <w:numPr>
          <w:ilvl w:val="0"/>
          <w:numId w:val="2"/>
        </w:numPr>
        <w:spacing w:after="0" w:line="240" w:lineRule="auto"/>
        <w:ind w:left="0" w:firstLine="426"/>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Rangovas, yra visiškai atsakingas už žalą, padarytą Užsakovo interesams, tretiesiems asmenims, jų turtui, vykdant Sutartyje numatytus Darbus. Rangovas taip pat atsako už subrangovo, jo įgaliotų atstovų ir darbuotojų veiksmus arba neveikimą.</w:t>
      </w:r>
      <w:r w:rsidR="00947268" w:rsidRPr="00D119E2">
        <w:rPr>
          <w:rFonts w:ascii="Bai Jamjuree" w:hAnsi="Bai Jamjuree" w:cs="Bai Jamjuree"/>
          <w:kern w:val="0"/>
          <w:sz w:val="20"/>
          <w:szCs w:val="20"/>
          <w14:ligatures w14:val="none"/>
        </w:rPr>
        <w:t xml:space="preserve"> </w:t>
      </w:r>
    </w:p>
    <w:p w14:paraId="39FD4258" w14:textId="0EFEE8B7" w:rsidR="009A2E75" w:rsidRPr="00D119E2" w:rsidRDefault="009A2E75" w:rsidP="00947268">
      <w:pPr>
        <w:numPr>
          <w:ilvl w:val="0"/>
          <w:numId w:val="2"/>
        </w:numPr>
        <w:spacing w:after="0" w:line="240" w:lineRule="auto"/>
        <w:ind w:left="0" w:firstLine="426"/>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Rangovas yra visiškai atsakingas už darbuotojų darbų saugos taisyklių reikalavimų laikymąsi. Įvykus nelaimingam atsitikimui su Rangovo darbuotoju, nelaimingą atsitikimą tiria ir apskaito Rangovas.</w:t>
      </w:r>
    </w:p>
    <w:p w14:paraId="6D02FDCF" w14:textId="77777777" w:rsidR="00E66528" w:rsidRPr="00D119E2" w:rsidRDefault="009A2E75" w:rsidP="009A2E75">
      <w:pPr>
        <w:numPr>
          <w:ilvl w:val="0"/>
          <w:numId w:val="2"/>
        </w:numPr>
        <w:spacing w:after="0" w:line="240" w:lineRule="auto"/>
        <w:ind w:left="0" w:firstLine="426"/>
        <w:contextualSpacing/>
        <w:jc w:val="both"/>
        <w:rPr>
          <w:rFonts w:ascii="Bai Jamjuree" w:hAnsi="Bai Jamjuree" w:cs="Bai Jamjuree"/>
          <w:sz w:val="20"/>
          <w:szCs w:val="20"/>
        </w:rPr>
      </w:pPr>
      <w:bookmarkStart w:id="60" w:name="_Ref87553411"/>
      <w:r w:rsidRPr="00D119E2">
        <w:rPr>
          <w:rFonts w:ascii="Bai Jamjuree" w:hAnsi="Bai Jamjuree" w:cs="Bai Jamjuree"/>
          <w:kern w:val="0"/>
          <w:sz w:val="20"/>
          <w:szCs w:val="20"/>
          <w14:ligatures w14:val="none"/>
        </w:rPr>
        <w:t>Rangovas nėra atsakingas už viešojo administravimo subjektų</w:t>
      </w:r>
      <w:r w:rsidRPr="00D119E2">
        <w:rPr>
          <w:rFonts w:ascii="Bai Jamjuree" w:hAnsi="Bai Jamjuree" w:cs="Bai Jamjuree"/>
          <w:kern w:val="0"/>
          <w:sz w:val="20"/>
          <w:szCs w:val="20"/>
          <w:vertAlign w:val="superscript"/>
          <w14:ligatures w14:val="none"/>
        </w:rPr>
        <w:footnoteReference w:id="2"/>
      </w:r>
      <w:r w:rsidRPr="00D119E2">
        <w:rPr>
          <w:rFonts w:ascii="Bai Jamjuree" w:hAnsi="Bai Jamjuree" w:cs="Bai Jamjuree"/>
          <w:kern w:val="0"/>
          <w:sz w:val="20"/>
          <w:szCs w:val="20"/>
          <w14:ligatures w14:val="none"/>
        </w:rPr>
        <w:t xml:space="preserve">, </w:t>
      </w:r>
      <w:bookmarkStart w:id="61" w:name="_Hlk148369322"/>
      <w:bookmarkStart w:id="62" w:name="_Hlk148376080"/>
      <w:r w:rsidRPr="00D119E2">
        <w:rPr>
          <w:rFonts w:ascii="Bai Jamjuree" w:hAnsi="Bai Jamjuree" w:cs="Bai Jamjuree"/>
          <w:kern w:val="0"/>
          <w:sz w:val="20"/>
          <w:szCs w:val="20"/>
          <w14:ligatures w14:val="none"/>
        </w:rPr>
        <w:t>taip pat Užsakovo</w:t>
      </w:r>
      <w:bookmarkEnd w:id="61"/>
      <w:bookmarkEnd w:id="62"/>
      <w:r w:rsidRPr="00D119E2">
        <w:rPr>
          <w:rFonts w:ascii="Bai Jamjuree" w:hAnsi="Bai Jamjuree" w:cs="Bai Jamjuree"/>
          <w:kern w:val="0"/>
          <w:sz w:val="20"/>
          <w:szCs w:val="20"/>
          <w14:ligatures w14:val="none"/>
        </w:rPr>
        <w:t xml:space="preserve"> netinkamą veikimą ar neveikimą (pavyzdžiui, neteisėtų sprendimų priėmimą ar vėlavimą priimti sprendimus)</w:t>
      </w:r>
      <w:r w:rsidRPr="00D119E2">
        <w:rPr>
          <w:rFonts w:ascii="Bai Jamjuree" w:hAnsi="Bai Jamjuree" w:cs="Bai Jamjuree"/>
          <w:kern w:val="0"/>
          <w:sz w:val="20"/>
          <w:szCs w:val="20"/>
          <w:lang w:eastAsia="lt-LT"/>
          <w14:ligatures w14:val="none"/>
        </w:rPr>
        <w:t>,</w:t>
      </w:r>
      <w:r w:rsidRPr="00D119E2">
        <w:rPr>
          <w:rFonts w:ascii="Bai Jamjuree" w:hAnsi="Bai Jamjuree" w:cs="Bai Jamjuree"/>
          <w:kern w:val="0"/>
          <w:sz w:val="20"/>
          <w:szCs w:val="20"/>
          <w14:ligatures w14:val="none"/>
        </w:rPr>
        <w:t xml:space="preserve">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apie ekstremalias gamtines sąlygas Rangovas privalo ne vėliau kaip per 10 (dešimt) dienų nuo šių aplinkybių atsiradimo in</w:t>
      </w:r>
      <w:r w:rsidRPr="00D119E2">
        <w:rPr>
          <w:rFonts w:ascii="Bai Jamjuree" w:hAnsi="Bai Jamjuree" w:cs="Bai Jamjuree"/>
          <w:sz w:val="20"/>
          <w:szCs w:val="20"/>
        </w:rPr>
        <w:t>f</w:t>
      </w:r>
      <w:r w:rsidRPr="00D119E2">
        <w:rPr>
          <w:rFonts w:ascii="Bai Jamjuree" w:hAnsi="Bai Jamjuree" w:cs="Bai Jamjuree"/>
          <w:kern w:val="0"/>
          <w:sz w:val="20"/>
          <w:szCs w:val="20"/>
          <w14:ligatures w14:val="none"/>
        </w:rPr>
        <w:t xml:space="preserve">ormuoti Užsakovą. Rangovui laiku pateikusiam ir tinkamai pagrindusiam šias aplinkybes, delspinigiai vėlavimo laikotarpiu dėl šiame punkte minėtų aplinkybių nėra skaičiuojami. Vėlavimo laikotarpis skaičiuojamas dienomis. </w:t>
      </w:r>
    </w:p>
    <w:p w14:paraId="08118F38" w14:textId="77777777" w:rsidR="00A626FD" w:rsidRPr="00D119E2" w:rsidRDefault="009A2E75" w:rsidP="009A2E75">
      <w:pPr>
        <w:numPr>
          <w:ilvl w:val="0"/>
          <w:numId w:val="2"/>
        </w:numPr>
        <w:spacing w:after="0" w:line="240" w:lineRule="auto"/>
        <w:ind w:left="0" w:firstLine="426"/>
        <w:contextualSpacing/>
        <w:jc w:val="both"/>
        <w:rPr>
          <w:rFonts w:ascii="Bai Jamjuree" w:hAnsi="Bai Jamjuree" w:cs="Bai Jamjuree"/>
          <w:sz w:val="20"/>
          <w:szCs w:val="20"/>
        </w:rPr>
      </w:pPr>
      <w:r w:rsidRPr="00D119E2">
        <w:rPr>
          <w:rFonts w:ascii="Bai Jamjuree" w:hAnsi="Bai Jamjuree" w:cs="Bai Jamjuree"/>
          <w:kern w:val="0"/>
          <w:sz w:val="20"/>
          <w:szCs w:val="20"/>
          <w14:ligatures w14:val="none"/>
        </w:rPr>
        <w:t>Viešojo administravimo subjektų, Užsakovo netinkamas veikimas ar neveikimas, taip pat ekstremalios gamtinės sąlygos nepaneigia Rangovo pareigos vykdyti Darbus pagal Sutartį per Sutartyje nustatytą laiką ir kuriems neturi įtakos šios aplinkybės.</w:t>
      </w:r>
      <w:bookmarkEnd w:id="60"/>
      <w:r w:rsidR="00512111" w:rsidRPr="00D119E2">
        <w:rPr>
          <w:rFonts w:ascii="Bai Jamjuree" w:hAnsi="Bai Jamjuree" w:cs="Bai Jamjuree"/>
          <w:sz w:val="20"/>
          <w:szCs w:val="20"/>
        </w:rPr>
        <w:t xml:space="preserve"> </w:t>
      </w:r>
    </w:p>
    <w:p w14:paraId="58C1BF57" w14:textId="7357BD99" w:rsidR="009A2E75" w:rsidRPr="00D119E2" w:rsidRDefault="009A2E75" w:rsidP="009A2E75">
      <w:pPr>
        <w:numPr>
          <w:ilvl w:val="0"/>
          <w:numId w:val="2"/>
        </w:numPr>
        <w:spacing w:after="0" w:line="240" w:lineRule="auto"/>
        <w:ind w:left="0" w:firstLine="426"/>
        <w:contextualSpacing/>
        <w:jc w:val="both"/>
        <w:rPr>
          <w:rFonts w:ascii="Bai Jamjuree" w:hAnsi="Bai Jamjuree" w:cs="Bai Jamjuree"/>
          <w:sz w:val="20"/>
          <w:szCs w:val="20"/>
        </w:rPr>
      </w:pPr>
      <w:r w:rsidRPr="00D119E2">
        <w:rPr>
          <w:rFonts w:ascii="Bai Jamjuree" w:hAnsi="Bai Jamjuree" w:cs="Bai Jamjuree"/>
          <w:kern w:val="0"/>
          <w:sz w:val="20"/>
          <w:szCs w:val="20"/>
          <w14:ligatures w14:val="none"/>
        </w:rPr>
        <w:t>Rangovui nepašalinus defektų, netikslumų, neatitikimų teisės aktams, Techninei specifikacijai ir (ar) kitų trūkumų per Užsakovo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60A1C6C8" w14:textId="77777777" w:rsidR="009A2E75" w:rsidRPr="00D119E2" w:rsidRDefault="009A2E75" w:rsidP="009A2E75">
      <w:pPr>
        <w:numPr>
          <w:ilvl w:val="0"/>
          <w:numId w:val="2"/>
        </w:numPr>
        <w:tabs>
          <w:tab w:val="left" w:pos="993"/>
        </w:tabs>
        <w:spacing w:after="0" w:line="240" w:lineRule="auto"/>
        <w:ind w:left="0" w:firstLine="426"/>
        <w:contextualSpacing/>
        <w:jc w:val="both"/>
        <w:rPr>
          <w:rFonts w:ascii="Bai Jamjuree" w:hAnsi="Bai Jamjuree" w:cs="Bai Jamjuree"/>
          <w:kern w:val="0"/>
          <w:sz w:val="20"/>
          <w:szCs w:val="20"/>
          <w14:ligatures w14:val="none"/>
        </w:rPr>
      </w:pPr>
      <w:bookmarkStart w:id="63" w:name="_Ref87553785"/>
      <w:bookmarkStart w:id="64" w:name="_Ref500754657"/>
      <w:r w:rsidRPr="00D119E2">
        <w:rPr>
          <w:rFonts w:ascii="Bai Jamjuree" w:hAnsi="Bai Jamjuree" w:cs="Bai Jamjuree"/>
          <w:kern w:val="0"/>
          <w:sz w:val="20"/>
          <w:szCs w:val="20"/>
          <w14:ligatures w14:val="none"/>
        </w:rPr>
        <w:t xml:space="preserve"> Rangovui vėluojant vykdyti Darbus Sutarties 12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65" w:name="_Hlk40797884"/>
      <w:bookmarkStart w:id="66" w:name="_Hlk40798621"/>
      <w:bookmarkEnd w:id="63"/>
      <w:bookmarkEnd w:id="64"/>
    </w:p>
    <w:bookmarkEnd w:id="65"/>
    <w:p w14:paraId="09D24B70" w14:textId="77777777" w:rsidR="00AD69E7" w:rsidRPr="00D119E2" w:rsidRDefault="009A2E75" w:rsidP="009A2E75">
      <w:pPr>
        <w:numPr>
          <w:ilvl w:val="0"/>
          <w:numId w:val="2"/>
        </w:numPr>
        <w:spacing w:after="0" w:line="240" w:lineRule="auto"/>
        <w:ind w:left="0" w:firstLine="426"/>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 xml:space="preserve">Tuo atveju, jeigu Rangovo atliktų Darbų perdavimo Užsakovui procedūros metu nustatomi Darbų esminiai trūkumai, surašomas Nepriimtų Darbų aktas ir delspinigių skaičiavimas tęsiamas nuo šio akto surašymo dienos iki Rangovas savo sąskaita pašalina visus akte nurodytus Darbų esminius trūkumus ir tai užfiksuojama galutinės apžiūros akte. Priskaičiuoti delspinigiai išskaičiuojami iš Rangovui pagal šią Sutartį mokėtinų sumų (be PVM). Apie atliktą įskaitymą Užsakovas raštu informuoja Rangovą. </w:t>
      </w:r>
    </w:p>
    <w:p w14:paraId="77B193DE" w14:textId="77777777" w:rsidR="005600E7" w:rsidRPr="00D119E2" w:rsidRDefault="009A2E75" w:rsidP="009A2E75">
      <w:pPr>
        <w:numPr>
          <w:ilvl w:val="0"/>
          <w:numId w:val="2"/>
        </w:numPr>
        <w:spacing w:after="0" w:line="240" w:lineRule="auto"/>
        <w:ind w:left="0" w:firstLine="426"/>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Užsakovas, nepagrįstai uždelsęs atsiskaityti už atliktus Darbus Sutartyje numatyta tvarka ir terminais, moka Rangovui 0,05 (nulio ir penkių šimtųjų procento) dydžio delspinigius nuo neapmokėtos sumos už kiekvieną uždelstą dieną</w:t>
      </w:r>
      <w:r w:rsidR="005600E7" w:rsidRPr="00D119E2">
        <w:rPr>
          <w:rFonts w:ascii="Bai Jamjuree" w:hAnsi="Bai Jamjuree" w:cs="Bai Jamjuree"/>
          <w:kern w:val="0"/>
          <w:sz w:val="20"/>
          <w:szCs w:val="20"/>
          <w14:ligatures w14:val="none"/>
        </w:rPr>
        <w:t>.</w:t>
      </w:r>
    </w:p>
    <w:p w14:paraId="7B7675AE" w14:textId="24492881" w:rsidR="009A2E75" w:rsidRPr="00D119E2" w:rsidRDefault="009A2E75" w:rsidP="009A2E75">
      <w:pPr>
        <w:numPr>
          <w:ilvl w:val="0"/>
          <w:numId w:val="2"/>
        </w:numPr>
        <w:spacing w:after="0" w:line="240" w:lineRule="auto"/>
        <w:ind w:left="0" w:firstLine="426"/>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 xml:space="preserve"> </w:t>
      </w:r>
      <w:r w:rsidRPr="00D119E2">
        <w:rPr>
          <w:rFonts w:ascii="Bai Jamjuree" w:hAnsi="Bai Jamjuree" w:cs="Bai Jamjuree"/>
          <w:sz w:val="20"/>
          <w:szCs w:val="20"/>
        </w:rPr>
        <w:t xml:space="preserve"> </w:t>
      </w:r>
      <w:r w:rsidRPr="00D119E2">
        <w:rPr>
          <w:rFonts w:ascii="Bai Jamjuree" w:hAnsi="Bai Jamjuree" w:cs="Bai Jamjuree"/>
          <w:kern w:val="0"/>
          <w:sz w:val="20"/>
          <w:szCs w:val="20"/>
          <w14:ligatures w14:val="none"/>
        </w:rPr>
        <w:t>Bus laikoma, kad Rangovas vykdo Sutartį su dideliais trūkumais, jeigu:</w:t>
      </w:r>
      <w:r w:rsidRPr="00D119E2">
        <w:rPr>
          <w:rFonts w:ascii="Bai Jamjuree" w:hAnsi="Bai Jamjuree" w:cs="Bai Jamjuree"/>
          <w:sz w:val="20"/>
          <w:szCs w:val="20"/>
        </w:rPr>
        <w:t xml:space="preserve"> </w:t>
      </w:r>
      <w:bookmarkEnd w:id="66"/>
      <w:r w:rsidRPr="00D119E2">
        <w:rPr>
          <w:rFonts w:ascii="Bai Jamjuree" w:hAnsi="Bai Jamjuree" w:cs="Bai Jamjuree"/>
          <w:kern w:val="0"/>
          <w:sz w:val="20"/>
          <w:szCs w:val="20"/>
          <w14:ligatures w14:val="none"/>
        </w:rPr>
        <w:t>Užsakovas dėl Rangovo kaltės turi patirti papildomų Techninėje specifikacijoje nenumatytų išlaidų</w:t>
      </w:r>
      <w:r w:rsidR="005B25E2" w:rsidRPr="00D119E2">
        <w:rPr>
          <w:rFonts w:ascii="Bai Jamjuree" w:hAnsi="Bai Jamjuree" w:cs="Bai Jamjuree"/>
          <w:kern w:val="0"/>
          <w:sz w:val="20"/>
          <w:szCs w:val="20"/>
          <w14:ligatures w14:val="none"/>
        </w:rPr>
        <w:t>:</w:t>
      </w:r>
    </w:p>
    <w:p w14:paraId="0F5E945C" w14:textId="77777777" w:rsidR="009A2E75" w:rsidRPr="00D119E2" w:rsidRDefault="009A2E75" w:rsidP="009A2E75">
      <w:pPr>
        <w:numPr>
          <w:ilvl w:val="1"/>
          <w:numId w:val="2"/>
        </w:numPr>
        <w:tabs>
          <w:tab w:val="left" w:pos="993"/>
          <w:tab w:val="left" w:pos="1134"/>
        </w:tabs>
        <w:spacing w:after="0" w:line="240" w:lineRule="auto"/>
        <w:ind w:firstLine="567"/>
        <w:contextualSpacing/>
        <w:jc w:val="both"/>
        <w:rPr>
          <w:rFonts w:ascii="Bai Jamjuree" w:hAnsi="Bai Jamjuree" w:cs="Bai Jamjuree"/>
          <w:kern w:val="0"/>
          <w:sz w:val="20"/>
          <w:szCs w:val="20"/>
          <w14:ligatures w14:val="none"/>
        </w:rPr>
      </w:pPr>
      <w:bookmarkStart w:id="67" w:name="_Ref87560045"/>
      <w:r w:rsidRPr="00D119E2">
        <w:rPr>
          <w:rFonts w:ascii="Bai Jamjuree" w:hAnsi="Bai Jamjuree" w:cs="Bai Jamjuree"/>
          <w:kern w:val="0"/>
          <w:sz w:val="20"/>
          <w:szCs w:val="20"/>
          <w14:ligatures w14:val="none"/>
        </w:rPr>
        <w:lastRenderedPageBreak/>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67"/>
    </w:p>
    <w:p w14:paraId="3A6E53DB" w14:textId="77777777" w:rsidR="009A2E75" w:rsidRPr="00D119E2" w:rsidRDefault="009A2E75" w:rsidP="009A2E75">
      <w:pPr>
        <w:numPr>
          <w:ilvl w:val="1"/>
          <w:numId w:val="2"/>
        </w:numPr>
        <w:tabs>
          <w:tab w:val="left" w:pos="993"/>
          <w:tab w:val="left" w:pos="1134"/>
        </w:tabs>
        <w:spacing w:after="0" w:line="240" w:lineRule="auto"/>
        <w:ind w:firstLine="567"/>
        <w:contextualSpacing/>
        <w:jc w:val="both"/>
        <w:rPr>
          <w:rFonts w:ascii="Bai Jamjuree" w:hAnsi="Bai Jamjuree" w:cs="Bai Jamjuree"/>
          <w:kern w:val="0"/>
          <w:sz w:val="20"/>
          <w:szCs w:val="20"/>
          <w14:ligatures w14:val="none"/>
        </w:rPr>
      </w:pPr>
      <w:bookmarkStart w:id="68" w:name="_Ref87560235"/>
      <w:r w:rsidRPr="00D119E2">
        <w:rPr>
          <w:rFonts w:ascii="Bai Jamjuree" w:hAnsi="Bai Jamjuree" w:cs="Bai Jamjuree"/>
          <w:kern w:val="0"/>
          <w:sz w:val="20"/>
          <w:szCs w:val="20"/>
          <w14:ligatures w14:val="none"/>
        </w:rPr>
        <w:t>Rangovas prarado, sunaikino, sugadino ar padarė kitokią žalą jam perduotiems Darbų dokumentams, dokumentacijai bei medžiagai;</w:t>
      </w:r>
      <w:bookmarkEnd w:id="68"/>
    </w:p>
    <w:p w14:paraId="3593C882" w14:textId="77777777" w:rsidR="009A2E75" w:rsidRPr="00D119E2" w:rsidRDefault="009A2E75" w:rsidP="009A2E75">
      <w:pPr>
        <w:numPr>
          <w:ilvl w:val="1"/>
          <w:numId w:val="2"/>
        </w:numPr>
        <w:tabs>
          <w:tab w:val="left" w:pos="993"/>
          <w:tab w:val="left" w:pos="1134"/>
        </w:tabs>
        <w:spacing w:after="0" w:line="240" w:lineRule="auto"/>
        <w:ind w:firstLine="567"/>
        <w:contextualSpacing/>
        <w:jc w:val="both"/>
        <w:rPr>
          <w:rFonts w:ascii="Bai Jamjuree" w:hAnsi="Bai Jamjuree" w:cs="Bai Jamjuree"/>
          <w:kern w:val="0"/>
          <w:sz w:val="20"/>
          <w:szCs w:val="20"/>
          <w14:ligatures w14:val="none"/>
        </w:rPr>
      </w:pPr>
      <w:bookmarkStart w:id="69" w:name="_Ref87560244"/>
      <w:r w:rsidRPr="00D119E2">
        <w:rPr>
          <w:rFonts w:ascii="Bai Jamjuree" w:hAnsi="Bai Jamjuree" w:cs="Bai Jamjuree"/>
          <w:kern w:val="0"/>
          <w:sz w:val="20"/>
          <w:szCs w:val="20"/>
          <w14:ligatures w14:val="none"/>
        </w:rPr>
        <w:t xml:space="preserve">Rangovas nesilaikė </w:t>
      </w:r>
      <w:bookmarkEnd w:id="69"/>
      <w:r w:rsidRPr="00D119E2">
        <w:rPr>
          <w:rFonts w:ascii="Bai Jamjuree" w:hAnsi="Bai Jamjuree" w:cs="Bai Jamjuree"/>
          <w:kern w:val="0"/>
          <w:sz w:val="20"/>
          <w:szCs w:val="20"/>
          <w14:ligatures w14:val="none"/>
        </w:rPr>
        <w:t>Techninėje specifikacijoje nurodytų reikalavimų;</w:t>
      </w:r>
    </w:p>
    <w:p w14:paraId="017FF5CD" w14:textId="77777777" w:rsidR="009A2E75" w:rsidRPr="00D119E2" w:rsidRDefault="009A2E75" w:rsidP="009A2E75">
      <w:pPr>
        <w:numPr>
          <w:ilvl w:val="1"/>
          <w:numId w:val="2"/>
        </w:numPr>
        <w:tabs>
          <w:tab w:val="left" w:pos="993"/>
          <w:tab w:val="left" w:pos="1134"/>
        </w:tabs>
        <w:spacing w:after="0" w:line="240" w:lineRule="auto"/>
        <w:ind w:firstLine="567"/>
        <w:contextualSpacing/>
        <w:jc w:val="both"/>
        <w:rPr>
          <w:rFonts w:ascii="Bai Jamjuree" w:hAnsi="Bai Jamjuree" w:cs="Bai Jamjuree"/>
          <w:kern w:val="0"/>
          <w:sz w:val="20"/>
          <w:szCs w:val="20"/>
          <w14:ligatures w14:val="none"/>
        </w:rPr>
      </w:pPr>
      <w:bookmarkStart w:id="70" w:name="_Ref87560049"/>
      <w:r w:rsidRPr="00D119E2">
        <w:rPr>
          <w:rFonts w:ascii="Bai Jamjuree" w:hAnsi="Bai Jamjuree" w:cs="Bai Jamjuree"/>
          <w:kern w:val="0"/>
          <w:sz w:val="20"/>
          <w:szCs w:val="20"/>
          <w14:ligatures w14:val="none"/>
        </w:rPr>
        <w:t>Rangovas garantiniu laikotarpiu savo sąskaita per Užsakovo nustatytą terminą po Užsakovo ar raštiško pranešimo apie defektus ar trūkumus gavimo atsisako remontuoti ar keisti tinkama trūkumų turinčią Darbų dalį</w:t>
      </w:r>
      <w:bookmarkEnd w:id="70"/>
      <w:r w:rsidRPr="00D119E2">
        <w:rPr>
          <w:rFonts w:ascii="Bai Jamjuree" w:hAnsi="Bai Jamjuree" w:cs="Bai Jamjuree"/>
          <w:kern w:val="0"/>
          <w:sz w:val="20"/>
          <w:szCs w:val="20"/>
          <w14:ligatures w14:val="none"/>
        </w:rPr>
        <w:t>.</w:t>
      </w:r>
    </w:p>
    <w:p w14:paraId="25057365" w14:textId="77777777" w:rsidR="009A2E75" w:rsidRPr="00D119E2" w:rsidRDefault="009A2E75" w:rsidP="009A2E75">
      <w:pPr>
        <w:numPr>
          <w:ilvl w:val="0"/>
          <w:numId w:val="2"/>
        </w:numPr>
        <w:tabs>
          <w:tab w:val="left" w:pos="993"/>
          <w:tab w:val="left" w:pos="1134"/>
        </w:tabs>
        <w:spacing w:after="0" w:line="240" w:lineRule="auto"/>
        <w:ind w:hanging="384"/>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Bus laikoma, kad Rangovas vykdo Sutartį su nuolatiniais trūkumais, jeigu:</w:t>
      </w:r>
    </w:p>
    <w:p w14:paraId="5D28ACD4" w14:textId="77777777" w:rsidR="009A2E75" w:rsidRPr="00D119E2" w:rsidRDefault="009A2E75" w:rsidP="009A2E75">
      <w:pPr>
        <w:numPr>
          <w:ilvl w:val="1"/>
          <w:numId w:val="2"/>
        </w:numPr>
        <w:tabs>
          <w:tab w:val="left" w:pos="993"/>
          <w:tab w:val="left" w:pos="1134"/>
        </w:tabs>
        <w:spacing w:after="0" w:line="240" w:lineRule="auto"/>
        <w:ind w:firstLine="567"/>
        <w:contextualSpacing/>
        <w:jc w:val="both"/>
        <w:rPr>
          <w:rFonts w:ascii="Bai Jamjuree" w:hAnsi="Bai Jamjuree" w:cs="Bai Jamjuree"/>
          <w:kern w:val="0"/>
          <w:sz w:val="20"/>
          <w:szCs w:val="20"/>
          <w14:ligatures w14:val="none"/>
        </w:rPr>
      </w:pPr>
      <w:bookmarkStart w:id="71" w:name="_Ref87560260"/>
      <w:r w:rsidRPr="00D119E2">
        <w:rPr>
          <w:rFonts w:ascii="Bai Jamjuree" w:hAnsi="Bai Jamjuree" w:cs="Bai Jamjuree"/>
          <w:kern w:val="0"/>
          <w:sz w:val="20"/>
          <w:szCs w:val="20"/>
          <w:lang w:eastAsia="lt-LT"/>
          <w14:ligatures w14:val="none"/>
        </w:rPr>
        <w:t>Rangovas Darbus</w:t>
      </w:r>
      <w:r w:rsidRPr="00D119E2">
        <w:rPr>
          <w:rFonts w:ascii="Bai Jamjuree" w:hAnsi="Bai Jamjuree" w:cs="Bai Jamjuree"/>
          <w:kern w:val="0"/>
          <w:sz w:val="20"/>
          <w:szCs w:val="20"/>
          <w14:ligatures w14:val="none"/>
        </w:rPr>
        <w:t xml:space="preserve"> </w:t>
      </w:r>
      <w:r w:rsidRPr="00D119E2">
        <w:rPr>
          <w:rFonts w:ascii="Bai Jamjuree" w:hAnsi="Bai Jamjuree" w:cs="Bai Jamjuree"/>
          <w:kern w:val="0"/>
          <w:sz w:val="20"/>
          <w:szCs w:val="20"/>
          <w:lang w:eastAsia="lt-LT"/>
          <w14:ligatures w14:val="none"/>
        </w:rPr>
        <w:t>pagal Grafiką vėluoja atlikti daugiau nei 10 (dešimt) dienų;</w:t>
      </w:r>
      <w:bookmarkEnd w:id="71"/>
    </w:p>
    <w:p w14:paraId="7C7B1CC3" w14:textId="77777777" w:rsidR="009A2E75" w:rsidRPr="00D119E2" w:rsidRDefault="009A2E75" w:rsidP="009A2E75">
      <w:pPr>
        <w:numPr>
          <w:ilvl w:val="1"/>
          <w:numId w:val="2"/>
        </w:numPr>
        <w:tabs>
          <w:tab w:val="left" w:pos="993"/>
          <w:tab w:val="left" w:pos="1134"/>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lang w:eastAsia="lt-LT"/>
          <w14:ligatures w14:val="none"/>
        </w:rPr>
        <w:t>Po pakartotinio Užsakovo paraginimo Rangovas nepateikė atnaujinto Grafiko;</w:t>
      </w:r>
    </w:p>
    <w:p w14:paraId="1A0B61F9" w14:textId="77777777" w:rsidR="009A2E75" w:rsidRPr="00D119E2" w:rsidRDefault="009A2E75" w:rsidP="009A2E75">
      <w:pPr>
        <w:numPr>
          <w:ilvl w:val="1"/>
          <w:numId w:val="2"/>
        </w:numPr>
        <w:tabs>
          <w:tab w:val="left" w:pos="993"/>
          <w:tab w:val="left" w:pos="1134"/>
        </w:tabs>
        <w:spacing w:after="0" w:line="240" w:lineRule="auto"/>
        <w:ind w:firstLine="567"/>
        <w:contextualSpacing/>
        <w:jc w:val="both"/>
        <w:rPr>
          <w:rFonts w:ascii="Bai Jamjuree" w:hAnsi="Bai Jamjuree" w:cs="Bai Jamjuree"/>
          <w:kern w:val="0"/>
          <w:sz w:val="20"/>
          <w:szCs w:val="20"/>
          <w14:ligatures w14:val="none"/>
        </w:rPr>
      </w:pPr>
      <w:bookmarkStart w:id="72" w:name="_Ref89097068"/>
      <w:r w:rsidRPr="00D119E2">
        <w:rPr>
          <w:rFonts w:ascii="Bai Jamjuree" w:hAnsi="Bai Jamjuree" w:cs="Bai Jamjuree"/>
          <w:kern w:val="0"/>
          <w:sz w:val="20"/>
          <w:szCs w:val="20"/>
          <w14:ligatures w14:val="none"/>
        </w:rPr>
        <w:t>atsisako vykdyti teisėtus Užsakovo nurodymus.</w:t>
      </w:r>
      <w:bookmarkEnd w:id="72"/>
    </w:p>
    <w:p w14:paraId="41BA4E1F" w14:textId="77777777" w:rsidR="009A2E75" w:rsidRPr="00D119E2" w:rsidRDefault="009A2E75" w:rsidP="009A2E75">
      <w:pPr>
        <w:numPr>
          <w:ilvl w:val="0"/>
          <w:numId w:val="2"/>
        </w:numPr>
        <w:tabs>
          <w:tab w:val="left" w:pos="993"/>
          <w:tab w:val="left" w:pos="1134"/>
        </w:tabs>
        <w:spacing w:after="0" w:line="240" w:lineRule="auto"/>
        <w:ind w:left="0" w:firstLine="426"/>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Nustačius, kad Rangovas Sutartį vykdė su dideliais ar nuolatiniais trūkumais, Užsakovas turi teisę, nenutraukdamas Sutarties, įtraukti Rangovą į Nepatikimų tiekėjų sąrašą Rangovą informavus apie tai raštu.</w:t>
      </w:r>
    </w:p>
    <w:p w14:paraId="2353CBBD" w14:textId="77777777" w:rsidR="009A2E75" w:rsidRPr="00D119E2" w:rsidRDefault="009A2E75" w:rsidP="009A2E75">
      <w:pPr>
        <w:numPr>
          <w:ilvl w:val="1"/>
          <w:numId w:val="2"/>
        </w:numPr>
        <w:tabs>
          <w:tab w:val="left" w:pos="993"/>
          <w:tab w:val="left" w:pos="1134"/>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 xml:space="preserve">Užsakovas sprendimą, kad Rangovas Sutartį vykdo su dideliais arba nuolatiniais trūkumais, priima įspėjęs Rangovą </w:t>
      </w:r>
      <w:r w:rsidRPr="00D119E2">
        <w:rPr>
          <w:rFonts w:ascii="Bai Jamjuree" w:hAnsi="Bai Jamjuree" w:cs="Bai Jamjuree"/>
          <w:kern w:val="0"/>
          <w:sz w:val="20"/>
          <w:szCs w:val="20"/>
          <w:lang w:eastAsia="lt-LT"/>
          <w14:ligatures w14:val="none"/>
        </w:rPr>
        <w:t>prieš 10 (dešimt) dienų.</w:t>
      </w:r>
    </w:p>
    <w:p w14:paraId="60BBC848" w14:textId="77777777" w:rsidR="009A2E75" w:rsidRPr="00D119E2" w:rsidRDefault="009A2E75" w:rsidP="009A2E75">
      <w:pPr>
        <w:tabs>
          <w:tab w:val="left" w:pos="993"/>
          <w:tab w:val="left" w:pos="1134"/>
        </w:tabs>
        <w:spacing w:after="0" w:line="240" w:lineRule="auto"/>
        <w:ind w:left="567"/>
        <w:contextualSpacing/>
        <w:jc w:val="both"/>
        <w:rPr>
          <w:rFonts w:ascii="Bai Jamjuree" w:hAnsi="Bai Jamjuree" w:cs="Bai Jamjuree"/>
          <w:kern w:val="0"/>
          <w:sz w:val="20"/>
          <w:szCs w:val="20"/>
          <w14:ligatures w14:val="none"/>
        </w:rPr>
      </w:pPr>
    </w:p>
    <w:p w14:paraId="1EFF5BF5" w14:textId="77777777" w:rsidR="009A2E75" w:rsidRPr="00D119E2" w:rsidRDefault="009A2E75" w:rsidP="009A2E75">
      <w:pPr>
        <w:numPr>
          <w:ilvl w:val="0"/>
          <w:numId w:val="1"/>
        </w:numPr>
        <w:tabs>
          <w:tab w:val="left" w:pos="567"/>
        </w:tabs>
        <w:spacing w:after="0" w:line="240" w:lineRule="auto"/>
        <w:jc w:val="center"/>
        <w:rPr>
          <w:rFonts w:ascii="Bai Jamjuree" w:hAnsi="Bai Jamjuree" w:cs="Bai Jamjuree"/>
          <w:b/>
          <w:caps/>
          <w:kern w:val="0"/>
          <w:sz w:val="20"/>
          <w:szCs w:val="20"/>
          <w14:ligatures w14:val="none"/>
        </w:rPr>
      </w:pPr>
      <w:r w:rsidRPr="00D119E2">
        <w:rPr>
          <w:rFonts w:ascii="Bai Jamjuree" w:hAnsi="Bai Jamjuree" w:cs="Bai Jamjuree"/>
          <w:b/>
          <w:caps/>
          <w:kern w:val="0"/>
          <w:sz w:val="20"/>
          <w:szCs w:val="20"/>
          <w14:ligatures w14:val="none"/>
        </w:rPr>
        <w:t>Rangovo prievolės per garantinį terminą</w:t>
      </w:r>
    </w:p>
    <w:p w14:paraId="45778BC3" w14:textId="77777777" w:rsidR="009A2E75" w:rsidRPr="00D119E2" w:rsidRDefault="009A2E75" w:rsidP="009A2E75">
      <w:pPr>
        <w:tabs>
          <w:tab w:val="left" w:pos="567"/>
        </w:tabs>
        <w:spacing w:after="0" w:line="240" w:lineRule="auto"/>
        <w:jc w:val="both"/>
        <w:rPr>
          <w:rFonts w:ascii="Bai Jamjuree" w:hAnsi="Bai Jamjuree" w:cs="Bai Jamjuree"/>
          <w:b/>
          <w:caps/>
          <w:kern w:val="0"/>
          <w:sz w:val="20"/>
          <w:szCs w:val="20"/>
          <w14:ligatures w14:val="none"/>
        </w:rPr>
      </w:pPr>
    </w:p>
    <w:p w14:paraId="5BE663F8" w14:textId="77777777" w:rsidR="00671C27" w:rsidRPr="00D119E2" w:rsidRDefault="009A2E75" w:rsidP="009A2E75">
      <w:pPr>
        <w:numPr>
          <w:ilvl w:val="0"/>
          <w:numId w:val="2"/>
        </w:numPr>
        <w:tabs>
          <w:tab w:val="left" w:pos="993"/>
        </w:tabs>
        <w:spacing w:after="0" w:line="240" w:lineRule="auto"/>
        <w:ind w:left="0" w:firstLine="426"/>
        <w:contextualSpacing/>
        <w:jc w:val="both"/>
        <w:rPr>
          <w:rFonts w:ascii="Bai Jamjuree" w:hAnsi="Bai Jamjuree" w:cs="Bai Jamjuree"/>
          <w:sz w:val="20"/>
          <w:szCs w:val="20"/>
        </w:rPr>
      </w:pPr>
      <w:bookmarkStart w:id="73" w:name="_Ref182399632"/>
      <w:bookmarkStart w:id="74" w:name="_Ref500758264"/>
      <w:r w:rsidRPr="00D119E2">
        <w:rPr>
          <w:rFonts w:ascii="Bai Jamjuree" w:hAnsi="Bai Jamjuree" w:cs="Bai Jamjuree"/>
          <w:kern w:val="0"/>
          <w:sz w:val="20"/>
          <w:szCs w:val="20"/>
          <w14:ligatures w14:val="none"/>
        </w:rPr>
        <w:t xml:space="preserve">Rangovas atsako už saugų Darbų atlikimą, laikydamasis teisės aktų reikalavimų. Rangovas atlygina bet kokią žalą talpyklai, įrangai, aplinkai ir pateikia atliekų perdavimą teisėtam tvarkytojui patvirtinančius dokumentus. Nustačius Darbų trūkumus per 30 (trisdešimt) dienų nuo Darbų priėmimo, Rangovas juos pašalina savo sąskaita per Užsakovo nustatytą terminą; Lietuvos Respublikos civilinio kodekso 6.697 ir 6.698 garantinis režimas taikomas tik tiek, kiek šia Sutartimi faktiškai įrengiami statinio elementai. </w:t>
      </w:r>
      <w:bookmarkEnd w:id="73"/>
      <w:r w:rsidRPr="00D119E2">
        <w:rPr>
          <w:rFonts w:ascii="Bai Jamjuree" w:hAnsi="Bai Jamjuree" w:cs="Bai Jamjuree"/>
          <w:sz w:val="20"/>
          <w:szCs w:val="20"/>
        </w:rPr>
        <w:t>D</w:t>
      </w:r>
      <w:r w:rsidRPr="00D119E2">
        <w:rPr>
          <w:rFonts w:ascii="Bai Jamjuree" w:hAnsi="Bai Jamjuree" w:cs="Bai Jamjuree"/>
          <w:kern w:val="0"/>
          <w:sz w:val="20"/>
          <w:szCs w:val="20"/>
          <w14:ligatures w14:val="none"/>
        </w:rPr>
        <w:t xml:space="preserve">arbams bet kokiu atveju taikomas ne trumpesnis nei 60 (šešiasdešimt) mėnesių garantinis terminas, kaip tai numatyta Techninės </w:t>
      </w:r>
      <w:r w:rsidRPr="00870FCC">
        <w:rPr>
          <w:rFonts w:ascii="Bai Jamjuree" w:hAnsi="Bai Jamjuree" w:cs="Bai Jamjuree"/>
          <w:kern w:val="0"/>
          <w:sz w:val="20"/>
          <w:szCs w:val="20"/>
          <w14:ligatures w14:val="none"/>
        </w:rPr>
        <w:t>specifikacijos 8 punkte</w:t>
      </w:r>
      <w:r w:rsidRPr="00D119E2">
        <w:rPr>
          <w:rFonts w:ascii="Bai Jamjuree" w:hAnsi="Bai Jamjuree" w:cs="Bai Jamjuree"/>
          <w:kern w:val="0"/>
          <w:sz w:val="20"/>
          <w:szCs w:val="20"/>
          <w14:ligatures w14:val="none"/>
        </w:rPr>
        <w:t>.</w:t>
      </w:r>
      <w:r w:rsidR="00512111" w:rsidRPr="00D119E2">
        <w:rPr>
          <w:rFonts w:ascii="Bai Jamjuree" w:hAnsi="Bai Jamjuree" w:cs="Bai Jamjuree"/>
          <w:sz w:val="20"/>
          <w:szCs w:val="20"/>
        </w:rPr>
        <w:t xml:space="preserve"> </w:t>
      </w:r>
    </w:p>
    <w:p w14:paraId="0459F5D4" w14:textId="77777777" w:rsidR="00D001EE" w:rsidRPr="00D119E2" w:rsidRDefault="009A2E75" w:rsidP="009A2E75">
      <w:pPr>
        <w:numPr>
          <w:ilvl w:val="0"/>
          <w:numId w:val="2"/>
        </w:numPr>
        <w:tabs>
          <w:tab w:val="left" w:pos="993"/>
        </w:tabs>
        <w:spacing w:after="0" w:line="240" w:lineRule="auto"/>
        <w:ind w:left="0" w:firstLine="426"/>
        <w:contextualSpacing/>
        <w:jc w:val="both"/>
        <w:rPr>
          <w:rFonts w:ascii="Bai Jamjuree" w:hAnsi="Bai Jamjuree" w:cs="Bai Jamjuree"/>
          <w:sz w:val="20"/>
          <w:szCs w:val="20"/>
        </w:rPr>
      </w:pPr>
      <w:r w:rsidRPr="00D119E2">
        <w:rPr>
          <w:rFonts w:ascii="Bai Jamjuree" w:hAnsi="Bai Jamjuree" w:cs="Bai Jamjuree"/>
          <w:kern w:val="0"/>
          <w:sz w:val="20"/>
          <w:szCs w:val="20"/>
          <w:lang w:eastAsia="lt-LT"/>
          <w14:ligatures w14:val="none"/>
        </w:rPr>
        <w:t>Garantinis terminas pradedamas skaičiuoti nuo Rangovo atliktų Darbų perdavimo Užsakovui akto</w:t>
      </w:r>
      <w:r w:rsidRPr="00D119E2">
        <w:rPr>
          <w:rFonts w:ascii="Bai Jamjuree" w:hAnsi="Bai Jamjuree" w:cs="Bai Jamjuree"/>
          <w:kern w:val="0"/>
          <w:sz w:val="20"/>
          <w:szCs w:val="20"/>
          <w14:ligatures w14:val="none"/>
        </w:rPr>
        <w:t xml:space="preserve"> pasirašymo dienos.</w:t>
      </w:r>
      <w:bookmarkEnd w:id="74"/>
      <w:r w:rsidR="00512111" w:rsidRPr="00D119E2">
        <w:rPr>
          <w:rFonts w:ascii="Bai Jamjuree" w:hAnsi="Bai Jamjuree" w:cs="Bai Jamjuree"/>
          <w:sz w:val="20"/>
          <w:szCs w:val="20"/>
        </w:rPr>
        <w:t xml:space="preserve"> </w:t>
      </w:r>
    </w:p>
    <w:p w14:paraId="0096D57C" w14:textId="2A0B08B6" w:rsidR="009A2E75" w:rsidRPr="00D119E2" w:rsidRDefault="009A2E75" w:rsidP="009A2E75">
      <w:pPr>
        <w:numPr>
          <w:ilvl w:val="0"/>
          <w:numId w:val="2"/>
        </w:numPr>
        <w:tabs>
          <w:tab w:val="left" w:pos="993"/>
        </w:tabs>
        <w:spacing w:after="0" w:line="240" w:lineRule="auto"/>
        <w:ind w:left="0" w:firstLine="426"/>
        <w:contextualSpacing/>
        <w:jc w:val="both"/>
        <w:rPr>
          <w:rFonts w:ascii="Bai Jamjuree" w:hAnsi="Bai Jamjuree" w:cs="Bai Jamjuree"/>
          <w:sz w:val="20"/>
          <w:szCs w:val="20"/>
        </w:rPr>
      </w:pPr>
      <w:r w:rsidRPr="00D119E2">
        <w:rPr>
          <w:rFonts w:ascii="Bai Jamjuree" w:hAnsi="Bai Jamjuree" w:cs="Bai Jamjuree"/>
          <w:kern w:val="0"/>
          <w:sz w:val="20"/>
          <w:szCs w:val="20"/>
          <w14:ligatures w14:val="none"/>
        </w:rPr>
        <w:t>Nutraukus Sutartį joje nurodytais pagrindais, atliktiems Darbams</w:t>
      </w:r>
      <w:r w:rsidRPr="00D119E2">
        <w:rPr>
          <w:rFonts w:ascii="Bai Jamjuree" w:eastAsia="Batang" w:hAnsi="Bai Jamjuree" w:cs="Bai Jamjuree"/>
          <w:kern w:val="0"/>
          <w:sz w:val="20"/>
          <w:szCs w:val="20"/>
          <w14:ligatures w14:val="none"/>
        </w:rPr>
        <w:t xml:space="preserve"> yra suteikiamas bendras Sutarties </w:t>
      </w:r>
      <w:r w:rsidRPr="00D119E2">
        <w:rPr>
          <w:rFonts w:ascii="Bai Jamjuree" w:hAnsi="Bai Jamjuree" w:cs="Bai Jamjuree"/>
          <w:kern w:val="0"/>
          <w:sz w:val="20"/>
          <w:szCs w:val="20"/>
          <w14:ligatures w14:val="none"/>
        </w:rPr>
        <w:t>garantinis terminas.</w:t>
      </w:r>
    </w:p>
    <w:p w14:paraId="3EB5B7E3" w14:textId="77777777" w:rsidR="008B58B6" w:rsidRPr="00D119E2" w:rsidRDefault="009A2E75" w:rsidP="009A2E75">
      <w:pPr>
        <w:numPr>
          <w:ilvl w:val="0"/>
          <w:numId w:val="2"/>
        </w:numPr>
        <w:tabs>
          <w:tab w:val="left" w:pos="993"/>
        </w:tabs>
        <w:spacing w:after="0" w:line="240" w:lineRule="auto"/>
        <w:ind w:left="0" w:firstLine="426"/>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Jeigu Rangovas nepradeda šalinti trūkumų per Techninės specifikacijos 8 punkte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w:t>
      </w:r>
      <w:r w:rsidR="00093652" w:rsidRPr="00D119E2">
        <w:rPr>
          <w:rFonts w:ascii="Bai Jamjuree" w:hAnsi="Bai Jamjuree" w:cs="Bai Jamjuree"/>
          <w:kern w:val="0"/>
          <w:sz w:val="20"/>
          <w:szCs w:val="20"/>
          <w14:ligatures w14:val="none"/>
        </w:rPr>
        <w:t xml:space="preserve"> </w:t>
      </w:r>
      <w:r w:rsidRPr="00D119E2">
        <w:rPr>
          <w:rFonts w:ascii="Bai Jamjuree" w:hAnsi="Bai Jamjuree" w:cs="Bai Jamjuree"/>
          <w:kern w:val="0"/>
          <w:sz w:val="20"/>
          <w:szCs w:val="20"/>
          <w14:ligatures w14:val="none"/>
        </w:rPr>
        <w:t>išlaidomis už papildomai sunaudotas medžiagas ir atliktus Darbus, kurie buvo atlikti ištaisius Darbų trūkumus, defektus ir (ar) netikslumus).</w:t>
      </w:r>
      <w:r w:rsidR="00093652" w:rsidRPr="00D119E2">
        <w:rPr>
          <w:rFonts w:ascii="Bai Jamjuree" w:hAnsi="Bai Jamjuree" w:cs="Bai Jamjuree"/>
          <w:sz w:val="20"/>
          <w:szCs w:val="20"/>
        </w:rPr>
        <w:t xml:space="preserve"> </w:t>
      </w:r>
    </w:p>
    <w:p w14:paraId="200514EC" w14:textId="198C8421" w:rsidR="009A2E75" w:rsidRPr="00D119E2" w:rsidRDefault="009A2E75" w:rsidP="009A2E75">
      <w:pPr>
        <w:numPr>
          <w:ilvl w:val="0"/>
          <w:numId w:val="2"/>
        </w:numPr>
        <w:tabs>
          <w:tab w:val="left" w:pos="993"/>
        </w:tabs>
        <w:spacing w:after="0" w:line="240" w:lineRule="auto"/>
        <w:ind w:left="0" w:firstLine="426"/>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Garantinio laikotarpio metu atsiradus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6AAEABB" w14:textId="77777777" w:rsidR="009A2E75" w:rsidRPr="00D119E2" w:rsidRDefault="009A2E75" w:rsidP="009A2E75">
      <w:pPr>
        <w:numPr>
          <w:ilvl w:val="0"/>
          <w:numId w:val="1"/>
        </w:numPr>
        <w:tabs>
          <w:tab w:val="left" w:pos="426"/>
        </w:tabs>
        <w:suppressAutoHyphens/>
        <w:spacing w:after="0" w:line="240" w:lineRule="auto"/>
        <w:jc w:val="center"/>
        <w:rPr>
          <w:rFonts w:ascii="Bai Jamjuree" w:eastAsia="Times New Roman" w:hAnsi="Bai Jamjuree" w:cs="Bai Jamjuree"/>
          <w:b/>
          <w:kern w:val="0"/>
          <w:sz w:val="20"/>
          <w:szCs w:val="20"/>
          <w14:ligatures w14:val="none"/>
        </w:rPr>
      </w:pPr>
      <w:r w:rsidRPr="00D119E2">
        <w:rPr>
          <w:rFonts w:ascii="Bai Jamjuree" w:eastAsia="Times New Roman" w:hAnsi="Bai Jamjuree" w:cs="Bai Jamjuree"/>
          <w:b/>
          <w:kern w:val="0"/>
          <w:sz w:val="20"/>
          <w:szCs w:val="20"/>
          <w14:ligatures w14:val="none"/>
        </w:rPr>
        <w:t>DRAUDIMAS</w:t>
      </w:r>
    </w:p>
    <w:p w14:paraId="45FBF973" w14:textId="77777777" w:rsidR="009A2E75" w:rsidRPr="00D119E2" w:rsidRDefault="009A2E75" w:rsidP="009A2E75">
      <w:pPr>
        <w:tabs>
          <w:tab w:val="left" w:pos="426"/>
          <w:tab w:val="left" w:pos="1134"/>
        </w:tabs>
        <w:spacing w:after="0" w:line="240" w:lineRule="auto"/>
        <w:jc w:val="both"/>
        <w:rPr>
          <w:rFonts w:ascii="Bai Jamjuree" w:hAnsi="Bai Jamjuree" w:cs="Bai Jamjuree"/>
          <w:kern w:val="0"/>
          <w:sz w:val="20"/>
          <w:szCs w:val="20"/>
          <w14:ligatures w14:val="none"/>
        </w:rPr>
      </w:pPr>
    </w:p>
    <w:p w14:paraId="2DECB4C9" w14:textId="131347EA" w:rsidR="009A2E75" w:rsidRPr="00D119E2" w:rsidRDefault="00904B07" w:rsidP="00904B07">
      <w:pPr>
        <w:pStyle w:val="ListParagraph"/>
        <w:numPr>
          <w:ilvl w:val="0"/>
          <w:numId w:val="2"/>
        </w:numPr>
        <w:tabs>
          <w:tab w:val="left" w:pos="567"/>
        </w:tabs>
        <w:spacing w:after="0" w:line="240" w:lineRule="auto"/>
        <w:ind w:left="0" w:firstLine="426"/>
        <w:jc w:val="both"/>
        <w:rPr>
          <w:rFonts w:ascii="Bai Jamjuree" w:hAnsi="Bai Jamjuree" w:cs="Bai Jamjuree"/>
          <w:color w:val="FF0000"/>
          <w:kern w:val="0"/>
          <w:sz w:val="20"/>
          <w:szCs w:val="20"/>
          <w14:ligatures w14:val="none"/>
        </w:rPr>
      </w:pPr>
      <w:bookmarkStart w:id="75" w:name="_Hlk128073796"/>
      <w:bookmarkStart w:id="76" w:name="_Ref500754458"/>
      <w:bookmarkStart w:id="77" w:name="_Hlk51761436"/>
      <w:bookmarkStart w:id="78" w:name="_Ref183196373"/>
      <w:r w:rsidRPr="00D119E2">
        <w:rPr>
          <w:rFonts w:ascii="Bai Jamjuree" w:hAnsi="Bai Jamjuree" w:cs="Bai Jamjuree"/>
          <w:kern w:val="0"/>
          <w:sz w:val="20"/>
          <w:szCs w:val="20"/>
          <w14:ligatures w14:val="none"/>
        </w:rPr>
        <w:t xml:space="preserve">Rangovas iki Darbų pradžios privalo turėti galiojantį civilinės atsakomybės draudimą, apimantį žalą Užsakovui ir tretiesiems asmenims, galinčią atsirasti dėl Rangovo veiksmų ar neveikimo vykdant šią Sutartį. </w:t>
      </w:r>
      <w:r w:rsidRPr="00D119E2">
        <w:rPr>
          <w:rFonts w:ascii="Bai Jamjuree" w:hAnsi="Bai Jamjuree" w:cs="Bai Jamjuree"/>
          <w:sz w:val="20"/>
          <w:szCs w:val="20"/>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r w:rsidRPr="00D119E2">
        <w:rPr>
          <w:rFonts w:ascii="Bai Jamjuree" w:hAnsi="Bai Jamjuree" w:cs="Bai Jamjuree"/>
          <w:sz w:val="20"/>
          <w:szCs w:val="20"/>
        </w:rPr>
        <w:fldChar w:fldCharType="begin"/>
      </w:r>
      <w:r w:rsidRPr="00D119E2">
        <w:rPr>
          <w:rFonts w:ascii="Bai Jamjuree" w:hAnsi="Bai Jamjuree" w:cs="Bai Jamjuree"/>
          <w:sz w:val="20"/>
          <w:szCs w:val="20"/>
        </w:rPr>
        <w:instrText xml:space="preserve"> REF _Ref90651132 \r \h  \* MERGEFORMAT </w:instrText>
      </w:r>
      <w:r w:rsidRPr="00D119E2">
        <w:rPr>
          <w:rFonts w:ascii="Bai Jamjuree" w:hAnsi="Bai Jamjuree" w:cs="Bai Jamjuree"/>
          <w:sz w:val="20"/>
          <w:szCs w:val="20"/>
        </w:rPr>
      </w:r>
      <w:r w:rsidRPr="00D119E2">
        <w:rPr>
          <w:rFonts w:ascii="Bai Jamjuree" w:hAnsi="Bai Jamjuree" w:cs="Bai Jamjuree"/>
          <w:sz w:val="20"/>
          <w:szCs w:val="20"/>
        </w:rPr>
        <w:fldChar w:fldCharType="separate"/>
      </w:r>
      <w:r w:rsidR="004444A3">
        <w:rPr>
          <w:rFonts w:ascii="Bai Jamjuree" w:hAnsi="Bai Jamjuree" w:cs="Bai Jamjuree"/>
          <w:sz w:val="20"/>
          <w:szCs w:val="20"/>
        </w:rPr>
        <w:t>XI</w:t>
      </w:r>
      <w:r w:rsidRPr="00D119E2">
        <w:rPr>
          <w:rFonts w:ascii="Bai Jamjuree" w:hAnsi="Bai Jamjuree" w:cs="Bai Jamjuree"/>
          <w:sz w:val="20"/>
          <w:szCs w:val="20"/>
        </w:rPr>
        <w:fldChar w:fldCharType="end"/>
      </w:r>
      <w:r w:rsidRPr="00D119E2">
        <w:rPr>
          <w:rFonts w:ascii="Bai Jamjuree" w:hAnsi="Bai Jamjuree" w:cs="Bai Jamjuree"/>
          <w:sz w:val="20"/>
          <w:szCs w:val="20"/>
        </w:rPr>
        <w:t xml:space="preserve"> skirsnyje nustatytus reikalavimus. </w:t>
      </w:r>
      <w:r w:rsidRPr="00D119E2">
        <w:rPr>
          <w:rFonts w:ascii="Bai Jamjuree" w:hAnsi="Bai Jamjuree" w:cs="Bai Jamjuree"/>
          <w:kern w:val="0"/>
          <w:sz w:val="20"/>
          <w:szCs w:val="20"/>
          <w14:ligatures w14:val="none"/>
        </w:rPr>
        <w:t xml:space="preserve">Jei pagal Lietuvos Respublikos teisės aktus Sutartyje numatytiems Darbams yra privalomas statinio statybos darbų ir civilinės atsakomybės draudimas, įskaitant naują statybą, rekonstravimą, remontą ar kultūros paveldo tvarkybą, Rangovas pateikia šį privalomą draudimą; visais kitais atvejais pateikiamas savanoriškas bendrosios civilinės atsakomybės draudimas. Rangovas įsipareigoja ne vėliau kaip per 5 (penkias) darbo dienas nuo Sutarties pasirašymo (bet ne vėliau kaip iki Darbų vykdymo pradžios) pateikti Užsakovui </w:t>
      </w:r>
      <w:r w:rsidRPr="00D119E2">
        <w:rPr>
          <w:rFonts w:ascii="Bai Jamjuree" w:hAnsi="Bai Jamjuree" w:cs="Bai Jamjuree"/>
          <w:kern w:val="0"/>
          <w:sz w:val="20"/>
          <w:szCs w:val="20"/>
          <w14:ligatures w14:val="none"/>
        </w:rPr>
        <w:lastRenderedPageBreak/>
        <w:t>draudimo poliso kopiją arba kitą draudiko išduotą dokumentą, patvirtinantį draudimo galiojimą, sumą ir sąlygas. Rangovas įsipareigoja viso Sutarties vykdymo metu užtikrinti, kad civilinės atsakomybės draudimas galiotų, ir nedelsdamas pateikti Užsakovui įrodymus apie draudimo pratęsimą ar atnaujinimą. Jeigu Rangovo turimo civilinės atsakomybės draudimo suma mažesnė nei 43 400 Eur arba nei šios Sutarties kaina priklausomai nuo to, kuri suma yra didesnė, Rangovas, Užsakovo reikalavimu, privalo: (i) padidinti draudimo sumą (persidrausti) iki šios Sutarties kainos; arba (ii) pateikti naują galiojantį civilinės atsakomybės draudimą, kuris apima visą  Sutarties kainą arba 43 400 Eur sumą vienam draudžiamajam įvykiui, priklausomai nuo to kuri suma didesnė. Šio punkto pažeidimas laikomas esminiu Sutarties pažeidimu.</w:t>
      </w:r>
      <w:bookmarkEnd w:id="75"/>
      <w:bookmarkEnd w:id="76"/>
      <w:bookmarkEnd w:id="77"/>
      <w:bookmarkEnd w:id="78"/>
    </w:p>
    <w:p w14:paraId="0759933D" w14:textId="77777777" w:rsidR="00904B07" w:rsidRPr="00D119E2" w:rsidRDefault="00904B07" w:rsidP="00904B07">
      <w:pPr>
        <w:pStyle w:val="ListParagraph"/>
        <w:tabs>
          <w:tab w:val="left" w:pos="567"/>
        </w:tabs>
        <w:spacing w:after="0" w:line="240" w:lineRule="auto"/>
        <w:ind w:left="927"/>
        <w:jc w:val="both"/>
        <w:rPr>
          <w:rFonts w:ascii="Bai Jamjuree" w:hAnsi="Bai Jamjuree" w:cs="Bai Jamjuree"/>
          <w:color w:val="FF0000"/>
          <w:kern w:val="0"/>
          <w:sz w:val="20"/>
          <w:szCs w:val="20"/>
          <w14:ligatures w14:val="none"/>
        </w:rPr>
      </w:pPr>
    </w:p>
    <w:p w14:paraId="6CE0549D" w14:textId="77777777" w:rsidR="009A2E75" w:rsidRPr="00D119E2" w:rsidRDefault="009A2E75" w:rsidP="009A2E75">
      <w:pPr>
        <w:numPr>
          <w:ilvl w:val="0"/>
          <w:numId w:val="1"/>
        </w:numPr>
        <w:tabs>
          <w:tab w:val="left" w:pos="284"/>
        </w:tabs>
        <w:suppressAutoHyphens/>
        <w:spacing w:after="0" w:line="240" w:lineRule="auto"/>
        <w:contextualSpacing/>
        <w:jc w:val="center"/>
        <w:rPr>
          <w:rFonts w:ascii="Bai Jamjuree" w:hAnsi="Bai Jamjuree" w:cs="Bai Jamjuree"/>
          <w:b/>
          <w:kern w:val="0"/>
          <w:sz w:val="20"/>
          <w:szCs w:val="20"/>
          <w14:ligatures w14:val="none"/>
        </w:rPr>
      </w:pPr>
      <w:bookmarkStart w:id="79" w:name="_Ref90651132"/>
      <w:r w:rsidRPr="00D119E2">
        <w:rPr>
          <w:rFonts w:ascii="Bai Jamjuree" w:hAnsi="Bai Jamjuree" w:cs="Bai Jamjuree"/>
          <w:b/>
          <w:kern w:val="0"/>
          <w:sz w:val="20"/>
          <w:szCs w:val="20"/>
          <w14:ligatures w14:val="none"/>
        </w:rPr>
        <w:t>SUBRANGOVAI. SUBRANGOVŲ IR STATINIO KEITIMO TVARKA</w:t>
      </w:r>
      <w:bookmarkEnd w:id="79"/>
    </w:p>
    <w:p w14:paraId="751B03D1" w14:textId="77777777" w:rsidR="009A2E75" w:rsidRPr="00D119E2" w:rsidRDefault="009A2E75" w:rsidP="009A2E75">
      <w:pPr>
        <w:tabs>
          <w:tab w:val="left" w:pos="284"/>
          <w:tab w:val="left" w:pos="1134"/>
        </w:tabs>
        <w:spacing w:after="0" w:line="240" w:lineRule="auto"/>
        <w:ind w:firstLine="567"/>
        <w:contextualSpacing/>
        <w:jc w:val="both"/>
        <w:rPr>
          <w:rFonts w:ascii="Bai Jamjuree" w:hAnsi="Bai Jamjuree" w:cs="Bai Jamjuree"/>
          <w:kern w:val="0"/>
          <w:sz w:val="20"/>
          <w:szCs w:val="20"/>
          <w14:ligatures w14:val="none"/>
        </w:rPr>
      </w:pPr>
    </w:p>
    <w:p w14:paraId="1609BBB0" w14:textId="77777777" w:rsidR="00B80640" w:rsidRPr="00D119E2" w:rsidRDefault="009A2E75" w:rsidP="00904B07">
      <w:pPr>
        <w:numPr>
          <w:ilvl w:val="0"/>
          <w:numId w:val="2"/>
        </w:numPr>
        <w:tabs>
          <w:tab w:val="left" w:pos="993"/>
        </w:tabs>
        <w:suppressAutoHyphens/>
        <w:spacing w:after="0" w:line="240" w:lineRule="auto"/>
        <w:ind w:left="0" w:firstLine="284"/>
        <w:contextualSpacing/>
        <w:jc w:val="both"/>
        <w:rPr>
          <w:rFonts w:ascii="Bai Jamjuree" w:hAnsi="Bai Jamjuree" w:cs="Bai Jamjuree"/>
          <w:sz w:val="20"/>
          <w:szCs w:val="20"/>
        </w:rPr>
      </w:pPr>
      <w:r w:rsidRPr="00D119E2">
        <w:rPr>
          <w:rFonts w:ascii="Bai Jamjuree" w:hAnsi="Bai Jamjuree" w:cs="Bai Jamjuree"/>
          <w:kern w:val="0"/>
          <w:sz w:val="20"/>
          <w:szCs w:val="20"/>
          <w14:ligatures w14:val="none"/>
        </w:rPr>
        <w:t>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Pr="00D119E2">
        <w:rPr>
          <w:rFonts w:ascii="Bai Jamjuree" w:hAnsi="Bai Jamjuree" w:cs="Bai Jamjuree"/>
          <w:kern w:val="0"/>
          <w:sz w:val="20"/>
          <w:szCs w:val="20"/>
          <w14:ligatures w14:val="none"/>
        </w:rPr>
        <w:t>os</w:t>
      </w:r>
      <w:proofErr w:type="spellEnd"/>
      <w:r w:rsidRPr="00D119E2">
        <w:rPr>
          <w:rFonts w:ascii="Bai Jamjuree" w:hAnsi="Bai Jamjuree" w:cs="Bai Jamjuree"/>
          <w:kern w:val="0"/>
          <w:sz w:val="20"/>
          <w:szCs w:val="20"/>
          <w14:ligatures w14:val="none"/>
        </w:rPr>
        <w:t xml:space="preserve">) atsižvelgiant į subrangovų prisiimamus įsipareigojimus pirkimo </w:t>
      </w:r>
      <w:r w:rsidRPr="00D119E2">
        <w:rPr>
          <w:rFonts w:ascii="Bai Jamjuree" w:hAnsi="Bai Jamjuree" w:cs="Bai Jamjuree"/>
          <w:sz w:val="20"/>
          <w:szCs w:val="20"/>
        </w:rPr>
        <w:t>s</w:t>
      </w:r>
      <w:r w:rsidRPr="00D119E2">
        <w:rPr>
          <w:rFonts w:ascii="Bai Jamjuree" w:hAnsi="Bai Jamjuree" w:cs="Bai Jamjuree"/>
          <w:kern w:val="0"/>
          <w:sz w:val="20"/>
          <w:szCs w:val="20"/>
          <w14:ligatures w14:val="none"/>
        </w:rPr>
        <w:t>utarčiai vykdyti.</w:t>
      </w:r>
      <w:r w:rsidR="00093652" w:rsidRPr="00D119E2">
        <w:rPr>
          <w:rFonts w:ascii="Bai Jamjuree" w:hAnsi="Bai Jamjuree" w:cs="Bai Jamjuree"/>
          <w:sz w:val="20"/>
          <w:szCs w:val="20"/>
        </w:rPr>
        <w:t xml:space="preserve"> </w:t>
      </w:r>
    </w:p>
    <w:p w14:paraId="241F5521" w14:textId="77777777" w:rsidR="00513680" w:rsidRPr="00D119E2" w:rsidRDefault="009A2E75" w:rsidP="00904B07">
      <w:pPr>
        <w:numPr>
          <w:ilvl w:val="0"/>
          <w:numId w:val="2"/>
        </w:numPr>
        <w:tabs>
          <w:tab w:val="left" w:pos="993"/>
        </w:tabs>
        <w:suppressAutoHyphens/>
        <w:spacing w:after="0" w:line="240" w:lineRule="auto"/>
        <w:ind w:left="0" w:firstLine="284"/>
        <w:contextualSpacing/>
        <w:jc w:val="both"/>
        <w:rPr>
          <w:rFonts w:ascii="Bai Jamjuree" w:hAnsi="Bai Jamjuree" w:cs="Bai Jamjuree"/>
          <w:sz w:val="20"/>
          <w:szCs w:val="20"/>
        </w:rPr>
      </w:pPr>
      <w:r w:rsidRPr="00D119E2">
        <w:rPr>
          <w:rFonts w:ascii="Bai Jamjuree" w:hAnsi="Bai Jamjuree" w:cs="Bai Jamjuree"/>
          <w:kern w:val="0"/>
          <w:sz w:val="20"/>
          <w:szCs w:val="20"/>
          <w14:ligatures w14:val="none"/>
        </w:rPr>
        <w:t xml:space="preserve">Sutarčiai vykdyti pasitelkiami šie subrangovai: </w:t>
      </w:r>
      <w:r w:rsidRPr="00D119E2">
        <w:rPr>
          <w:rFonts w:ascii="Bai Jamjuree" w:hAnsi="Bai Jamjuree" w:cs="Bai Jamjuree"/>
          <w:color w:val="0070C0"/>
          <w:kern w:val="0"/>
          <w:sz w:val="20"/>
          <w:szCs w:val="20"/>
          <w14:ligatures w14:val="none"/>
        </w:rPr>
        <w:t>[surašyti Rangovo pasiūlyme nurodytus subrangovus, subtiekėjus ir subteikėjus, jeigu tokių nėra parašyti žodį „nėra“]</w:t>
      </w:r>
      <w:r w:rsidRPr="00D119E2">
        <w:rPr>
          <w:rFonts w:ascii="Bai Jamjuree" w:hAnsi="Bai Jamjuree" w:cs="Bai Jamjuree"/>
          <w:kern w:val="0"/>
          <w:sz w:val="20"/>
          <w:szCs w:val="20"/>
          <w14:ligatures w14:val="none"/>
        </w:rPr>
        <w:t>. Rangovas įsipareigoja iki Darbų pagal Sutartį pradžios pranešti Užsakovo atstovui</w:t>
      </w:r>
      <w:r w:rsidRPr="00D119E2">
        <w:rPr>
          <w:rFonts w:ascii="Bai Jamjuree" w:hAnsi="Bai Jamjuree" w:cs="Bai Jamjuree"/>
          <w:kern w:val="0"/>
          <w:sz w:val="20"/>
          <w:szCs w:val="20"/>
          <w:lang w:eastAsia="lt-LT"/>
          <w14:ligatures w14:val="none"/>
        </w:rPr>
        <w:t xml:space="preserve"> subrangovų kontaktinius duomenis ir subrangovų atstovus ir subrangovų patvirtinimus, kad jie yra informuoti apie tiesioginio atsiskaitymo galimybę pagal šią Sutartį.</w:t>
      </w:r>
      <w:r w:rsidR="00093652" w:rsidRPr="00D119E2">
        <w:rPr>
          <w:rFonts w:ascii="Bai Jamjuree" w:hAnsi="Bai Jamjuree" w:cs="Bai Jamjuree"/>
          <w:sz w:val="20"/>
          <w:szCs w:val="20"/>
        </w:rPr>
        <w:t xml:space="preserve"> </w:t>
      </w:r>
    </w:p>
    <w:p w14:paraId="30C9D615" w14:textId="6079FA52" w:rsidR="00532FC5" w:rsidRPr="00D119E2" w:rsidRDefault="009A2E75" w:rsidP="00904B07">
      <w:pPr>
        <w:numPr>
          <w:ilvl w:val="0"/>
          <w:numId w:val="2"/>
        </w:numPr>
        <w:tabs>
          <w:tab w:val="left" w:pos="993"/>
        </w:tabs>
        <w:suppressAutoHyphens/>
        <w:spacing w:after="0" w:line="240" w:lineRule="auto"/>
        <w:ind w:left="0" w:firstLine="284"/>
        <w:contextualSpacing/>
        <w:jc w:val="both"/>
        <w:rPr>
          <w:rFonts w:ascii="Bai Jamjuree" w:hAnsi="Bai Jamjuree" w:cs="Bai Jamjuree"/>
          <w:sz w:val="20"/>
          <w:szCs w:val="20"/>
        </w:rPr>
      </w:pPr>
      <w:r w:rsidRPr="00D119E2">
        <w:rPr>
          <w:rFonts w:ascii="Bai Jamjuree" w:hAnsi="Bai Jamjuree" w:cs="Bai Jamjuree"/>
          <w:kern w:val="0"/>
          <w:sz w:val="20"/>
          <w:szCs w:val="20"/>
          <w14:ligatures w14:val="none"/>
        </w:rPr>
        <w:t>Sutarties galiojimo metu Sutarties 7</w:t>
      </w:r>
      <w:r w:rsidR="00221570" w:rsidRPr="00D119E2">
        <w:rPr>
          <w:rFonts w:ascii="Bai Jamjuree" w:hAnsi="Bai Jamjuree" w:cs="Bai Jamjuree"/>
          <w:kern w:val="0"/>
          <w:sz w:val="20"/>
          <w:szCs w:val="20"/>
          <w14:ligatures w14:val="none"/>
        </w:rPr>
        <w:t>4</w:t>
      </w:r>
      <w:r w:rsidRPr="00D119E2">
        <w:rPr>
          <w:rFonts w:ascii="Bai Jamjuree" w:hAnsi="Bai Jamjuree" w:cs="Bai Jamjuree"/>
          <w:kern w:val="0"/>
          <w:sz w:val="20"/>
          <w:szCs w:val="20"/>
          <w14:ligatures w14:val="none"/>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Papildomų, Sutarties 7</w:t>
      </w:r>
      <w:r w:rsidR="00221570" w:rsidRPr="00D119E2">
        <w:rPr>
          <w:rFonts w:ascii="Bai Jamjuree" w:hAnsi="Bai Jamjuree" w:cs="Bai Jamjuree"/>
          <w:kern w:val="0"/>
          <w:sz w:val="20"/>
          <w:szCs w:val="20"/>
          <w14:ligatures w14:val="none"/>
        </w:rPr>
        <w:t>4</w:t>
      </w:r>
      <w:r w:rsidR="00532FC5" w:rsidRPr="00D119E2">
        <w:rPr>
          <w:rFonts w:ascii="Bai Jamjuree" w:hAnsi="Bai Jamjuree" w:cs="Bai Jamjuree"/>
          <w:kern w:val="0"/>
          <w:sz w:val="20"/>
          <w:szCs w:val="20"/>
          <w14:ligatures w14:val="none"/>
        </w:rPr>
        <w:t xml:space="preserve"> </w:t>
      </w:r>
      <w:r w:rsidRPr="00D119E2">
        <w:rPr>
          <w:rFonts w:ascii="Bai Jamjuree" w:hAnsi="Bai Jamjuree" w:cs="Bai Jamjuree"/>
          <w:kern w:val="0"/>
          <w:sz w:val="20"/>
          <w:szCs w:val="20"/>
          <w14:ligatures w14:val="none"/>
        </w:rPr>
        <w:t>punkte neišvardintų, subrangovų pasitelkimas galimas tik Užsakovo sutikimu, Rangovui pateikus motyvuotą prašymą dėl papildomų subrangovų pasitelkimo ir pateikus subran</w:t>
      </w:r>
      <w:r w:rsidRPr="00D119E2">
        <w:rPr>
          <w:rFonts w:ascii="Bai Jamjuree" w:hAnsi="Bai Jamjuree" w:cs="Bai Jamjuree"/>
          <w:sz w:val="20"/>
          <w:szCs w:val="20"/>
        </w:rPr>
        <w:t>g</w:t>
      </w:r>
      <w:r w:rsidRPr="00D119E2">
        <w:rPr>
          <w:rFonts w:ascii="Bai Jamjuree" w:hAnsi="Bai Jamjuree" w:cs="Bai Jamjuree"/>
          <w:kern w:val="0"/>
          <w:sz w:val="20"/>
          <w:szCs w:val="20"/>
          <w14:ligatures w14:val="none"/>
        </w:rPr>
        <w:t>ovų patvirtinimus, kad jie yra informuoti apie tiesioginio atsiskaitymo galimybę pagal šią Sutartį. Papildomų subrangovų pasitelkimas įforminamas raštu, pasirašant tarp Šalių susitarimą.</w:t>
      </w:r>
      <w:r w:rsidR="000878B8" w:rsidRPr="00D119E2">
        <w:rPr>
          <w:rFonts w:ascii="Bai Jamjuree" w:hAnsi="Bai Jamjuree" w:cs="Bai Jamjuree"/>
          <w:sz w:val="20"/>
          <w:szCs w:val="20"/>
        </w:rPr>
        <w:t xml:space="preserve"> </w:t>
      </w:r>
    </w:p>
    <w:p w14:paraId="55FEF54F" w14:textId="75CF67B1" w:rsidR="009A2E75" w:rsidRPr="00D119E2" w:rsidRDefault="009A2E75" w:rsidP="00904B07">
      <w:pPr>
        <w:numPr>
          <w:ilvl w:val="0"/>
          <w:numId w:val="2"/>
        </w:numPr>
        <w:tabs>
          <w:tab w:val="left" w:pos="993"/>
        </w:tabs>
        <w:suppressAutoHyphens/>
        <w:spacing w:after="0" w:line="240" w:lineRule="auto"/>
        <w:ind w:left="0" w:firstLine="284"/>
        <w:contextualSpacing/>
        <w:jc w:val="both"/>
        <w:rPr>
          <w:rFonts w:ascii="Bai Jamjuree" w:hAnsi="Bai Jamjuree" w:cs="Bai Jamjuree"/>
          <w:sz w:val="20"/>
          <w:szCs w:val="20"/>
        </w:rPr>
      </w:pPr>
      <w:r w:rsidRPr="00D119E2">
        <w:rPr>
          <w:rFonts w:ascii="Bai Jamjuree" w:hAnsi="Bai Jamjuree" w:cs="Bai Jamjuree"/>
          <w:kern w:val="0"/>
          <w:sz w:val="20"/>
          <w:szCs w:val="20"/>
          <w14:ligatures w14:val="none"/>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p>
    <w:p w14:paraId="21AA3A09" w14:textId="77777777" w:rsidR="007C2F14" w:rsidRPr="00D119E2" w:rsidRDefault="007C2F14" w:rsidP="007C2F14">
      <w:pPr>
        <w:tabs>
          <w:tab w:val="left" w:pos="993"/>
        </w:tabs>
        <w:suppressAutoHyphens/>
        <w:spacing w:after="0" w:line="240" w:lineRule="auto"/>
        <w:contextualSpacing/>
        <w:jc w:val="both"/>
        <w:rPr>
          <w:rFonts w:ascii="Bai Jamjuree" w:hAnsi="Bai Jamjuree" w:cs="Bai Jamjuree"/>
          <w:kern w:val="0"/>
          <w:sz w:val="20"/>
          <w:szCs w:val="20"/>
          <w14:ligatures w14:val="none"/>
        </w:rPr>
      </w:pPr>
    </w:p>
    <w:p w14:paraId="68B5DDD6" w14:textId="77777777" w:rsidR="007C2F14" w:rsidRPr="00D119E2" w:rsidRDefault="007C2F14" w:rsidP="007C2F14">
      <w:pPr>
        <w:tabs>
          <w:tab w:val="left" w:pos="993"/>
        </w:tabs>
        <w:suppressAutoHyphens/>
        <w:spacing w:after="0" w:line="240" w:lineRule="auto"/>
        <w:contextualSpacing/>
        <w:jc w:val="both"/>
        <w:rPr>
          <w:rFonts w:ascii="Bai Jamjuree" w:hAnsi="Bai Jamjuree" w:cs="Bai Jamjuree"/>
          <w:kern w:val="0"/>
          <w:sz w:val="20"/>
          <w:szCs w:val="20"/>
          <w14:ligatures w14:val="none"/>
        </w:rPr>
      </w:pPr>
    </w:p>
    <w:p w14:paraId="19739705" w14:textId="11481B48" w:rsidR="007C2F14" w:rsidRPr="00D119E2" w:rsidRDefault="007C2F14" w:rsidP="00EE6119">
      <w:pPr>
        <w:pStyle w:val="ListParagraph"/>
        <w:numPr>
          <w:ilvl w:val="0"/>
          <w:numId w:val="1"/>
        </w:numPr>
        <w:tabs>
          <w:tab w:val="left" w:pos="426"/>
        </w:tabs>
        <w:suppressAutoHyphens/>
        <w:spacing w:after="0" w:line="240" w:lineRule="auto"/>
        <w:jc w:val="center"/>
        <w:rPr>
          <w:rFonts w:ascii="Bai Jamjuree" w:eastAsia="Times New Roman" w:hAnsi="Bai Jamjuree" w:cs="Bai Jamjuree"/>
          <w:b/>
          <w:kern w:val="0"/>
          <w:sz w:val="20"/>
          <w:szCs w:val="20"/>
          <w14:ligatures w14:val="none"/>
        </w:rPr>
      </w:pPr>
      <w:r w:rsidRPr="00D119E2">
        <w:rPr>
          <w:rFonts w:ascii="Bai Jamjuree" w:eastAsia="Times New Roman" w:hAnsi="Bai Jamjuree" w:cs="Bai Jamjuree"/>
          <w:b/>
          <w:kern w:val="0"/>
          <w:sz w:val="20"/>
          <w:szCs w:val="20"/>
          <w14:ligatures w14:val="none"/>
        </w:rPr>
        <w:t>KONFIDENCIALUMAS</w:t>
      </w:r>
    </w:p>
    <w:p w14:paraId="094624E0" w14:textId="77777777" w:rsidR="007C2F14" w:rsidRPr="00D119E2" w:rsidRDefault="007C2F14" w:rsidP="007C2F14">
      <w:pPr>
        <w:tabs>
          <w:tab w:val="left" w:pos="993"/>
        </w:tabs>
        <w:suppressAutoHyphens/>
        <w:spacing w:after="0" w:line="240" w:lineRule="auto"/>
        <w:contextualSpacing/>
        <w:jc w:val="both"/>
        <w:rPr>
          <w:rFonts w:ascii="Bai Jamjuree" w:hAnsi="Bai Jamjuree" w:cs="Bai Jamjuree"/>
          <w:kern w:val="0"/>
          <w:sz w:val="20"/>
          <w:szCs w:val="20"/>
          <w14:ligatures w14:val="none"/>
        </w:rPr>
      </w:pPr>
    </w:p>
    <w:p w14:paraId="4430A696" w14:textId="77777777" w:rsidR="007C2F14" w:rsidRPr="00D119E2" w:rsidRDefault="007C2F14" w:rsidP="007C2F14">
      <w:pPr>
        <w:tabs>
          <w:tab w:val="left" w:pos="993"/>
        </w:tabs>
        <w:suppressAutoHyphens/>
        <w:spacing w:after="0" w:line="240" w:lineRule="auto"/>
        <w:contextualSpacing/>
        <w:jc w:val="both"/>
        <w:rPr>
          <w:rFonts w:ascii="Bai Jamjuree" w:hAnsi="Bai Jamjuree" w:cs="Bai Jamjuree"/>
          <w:sz w:val="20"/>
          <w:szCs w:val="20"/>
        </w:rPr>
      </w:pPr>
    </w:p>
    <w:p w14:paraId="3FE5301B" w14:textId="77777777" w:rsidR="009A2E75" w:rsidRPr="00D119E2" w:rsidRDefault="009A2E75" w:rsidP="00904B07">
      <w:pPr>
        <w:numPr>
          <w:ilvl w:val="0"/>
          <w:numId w:val="2"/>
        </w:numPr>
        <w:tabs>
          <w:tab w:val="left" w:pos="993"/>
        </w:tabs>
        <w:spacing w:after="0" w:line="240" w:lineRule="auto"/>
        <w:ind w:left="0" w:firstLine="284"/>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 xml:space="preserve"> 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56736322" w14:textId="6A44E379" w:rsidR="009A2E75" w:rsidRPr="00D119E2" w:rsidRDefault="009A2E75" w:rsidP="00904B07">
      <w:pPr>
        <w:numPr>
          <w:ilvl w:val="0"/>
          <w:numId w:val="2"/>
        </w:numPr>
        <w:spacing w:after="0" w:line="240" w:lineRule="auto"/>
        <w:ind w:left="0" w:firstLine="284"/>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 xml:space="preserve">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Konfidencialumo pasižadėjimą neatskleisti informacijos, kuri taps žinoma vykdant Sutartį, pagal Sutartyje nustatytą </w:t>
      </w:r>
      <w:r w:rsidRPr="00D46E90">
        <w:rPr>
          <w:rFonts w:ascii="Bai Jamjuree" w:hAnsi="Bai Jamjuree" w:cs="Bai Jamjuree"/>
          <w:kern w:val="0"/>
          <w:sz w:val="20"/>
          <w:szCs w:val="20"/>
          <w14:ligatures w14:val="none"/>
        </w:rPr>
        <w:t>formą (</w:t>
      </w:r>
      <w:r w:rsidRPr="00D46E90">
        <w:rPr>
          <w:rFonts w:ascii="Bai Jamjuree" w:hAnsi="Bai Jamjuree" w:cs="Bai Jamjuree"/>
          <w:i/>
          <w:kern w:val="0"/>
          <w:sz w:val="20"/>
          <w:szCs w:val="20"/>
          <w14:ligatures w14:val="none"/>
        </w:rPr>
        <w:t xml:space="preserve">Sutarties </w:t>
      </w:r>
      <w:r w:rsidR="00D46E90" w:rsidRPr="00D46E90">
        <w:rPr>
          <w:rFonts w:ascii="Bai Jamjuree" w:hAnsi="Bai Jamjuree" w:cs="Bai Jamjuree"/>
          <w:i/>
          <w:iCs/>
          <w:kern w:val="0"/>
          <w:sz w:val="20"/>
          <w:szCs w:val="20"/>
          <w14:ligatures w14:val="none"/>
        </w:rPr>
        <w:t>2</w:t>
      </w:r>
      <w:r w:rsidRPr="00D46E90">
        <w:rPr>
          <w:rFonts w:ascii="Bai Jamjuree" w:hAnsi="Bai Jamjuree" w:cs="Bai Jamjuree"/>
          <w:i/>
          <w:kern w:val="0"/>
          <w:sz w:val="20"/>
          <w:szCs w:val="20"/>
          <w14:ligatures w14:val="none"/>
        </w:rPr>
        <w:t xml:space="preserve"> priedas</w:t>
      </w:r>
      <w:r w:rsidRPr="00D46E90">
        <w:rPr>
          <w:rFonts w:ascii="Bai Jamjuree" w:hAnsi="Bai Jamjuree" w:cs="Bai Jamjuree"/>
          <w:kern w:val="0"/>
          <w:sz w:val="20"/>
          <w:szCs w:val="20"/>
          <w14:ligatures w14:val="none"/>
        </w:rPr>
        <w:t>), užpildo</w:t>
      </w:r>
      <w:r w:rsidRPr="00D119E2">
        <w:rPr>
          <w:rFonts w:ascii="Bai Jamjuree" w:hAnsi="Bai Jamjuree" w:cs="Bai Jamjuree"/>
          <w:kern w:val="0"/>
          <w:sz w:val="20"/>
          <w:szCs w:val="20"/>
          <w14:ligatures w14:val="none"/>
        </w:rPr>
        <w:t xml:space="preserve"> Rangovo specialistai ir darbuotojai, vykdysiantys Sutartį, ir Rangovas ne vėliau kaip per 2 (dvi) darbo dienas po Sutarties pasirašymo dienos pateikia užpildytus ir pasirašytus Konfidencialumo pasižadėjimus neatskleisti informacijos, kuri taps žinoma vykdant Sutartį, Užsakovui. Jei Rangovas keičia ar skiria papildomą specialistą Sutarčiai įgyvendinti, kartu su prašymu skirti (pakeisti) specialistą, turi būti pateiktas kiekvieno specialisto pasirašytas konfidencialumo pasižadėjimas.</w:t>
      </w:r>
    </w:p>
    <w:p w14:paraId="21E01EEA" w14:textId="77777777" w:rsidR="001E4164" w:rsidRPr="00D119E2" w:rsidRDefault="009A2E75" w:rsidP="00904B07">
      <w:pPr>
        <w:numPr>
          <w:ilvl w:val="0"/>
          <w:numId w:val="2"/>
        </w:numPr>
        <w:tabs>
          <w:tab w:val="left" w:pos="993"/>
        </w:tabs>
        <w:spacing w:after="0" w:line="240" w:lineRule="auto"/>
        <w:ind w:left="0" w:firstLine="284"/>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lastRenderedPageBreak/>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r w:rsidR="008B58B6" w:rsidRPr="00D119E2">
        <w:rPr>
          <w:rFonts w:ascii="Bai Jamjuree" w:hAnsi="Bai Jamjuree" w:cs="Bai Jamjuree"/>
          <w:kern w:val="0"/>
          <w:sz w:val="20"/>
          <w:szCs w:val="20"/>
          <w14:ligatures w14:val="none"/>
        </w:rPr>
        <w:t xml:space="preserve"> </w:t>
      </w:r>
    </w:p>
    <w:p w14:paraId="203E8831" w14:textId="04FC99B9" w:rsidR="008B58B6" w:rsidRPr="00D119E2" w:rsidRDefault="009A2E75" w:rsidP="00904B07">
      <w:pPr>
        <w:numPr>
          <w:ilvl w:val="0"/>
          <w:numId w:val="2"/>
        </w:numPr>
        <w:tabs>
          <w:tab w:val="left" w:pos="993"/>
        </w:tabs>
        <w:spacing w:after="0" w:line="240" w:lineRule="auto"/>
        <w:ind w:left="0" w:firstLine="284"/>
        <w:contextualSpacing/>
        <w:jc w:val="both"/>
        <w:rPr>
          <w:rFonts w:ascii="Bai Jamjuree" w:hAnsi="Bai Jamjuree" w:cs="Bai Jamjuree"/>
          <w:kern w:val="0"/>
          <w:sz w:val="20"/>
          <w:szCs w:val="20"/>
          <w14:ligatures w14:val="none"/>
        </w:rPr>
      </w:pPr>
      <w:r w:rsidRPr="00D119E2">
        <w:rPr>
          <w:rFonts w:ascii="Bai Jamjuree" w:hAnsi="Bai Jamjuree" w:cs="Bai Jamjuree"/>
          <w:color w:val="000000"/>
          <w:kern w:val="0"/>
          <w:sz w:val="20"/>
          <w:szCs w:val="20"/>
          <w14:ligatures w14:val="none"/>
        </w:rPr>
        <w:t xml:space="preserve">Rangovas privalo užtikrinti, kad fizinių asmenų duomenų tvarkymas būtų suderintas su </w:t>
      </w:r>
      <w:r w:rsidRPr="00D119E2">
        <w:rPr>
          <w:rFonts w:ascii="Bai Jamjuree" w:hAnsi="Bai Jamjuree" w:cs="Bai Jamjuree"/>
          <w:kern w:val="0"/>
          <w:sz w:val="20"/>
          <w:szCs w:val="20"/>
          <w:shd w:val="clear" w:color="auto" w:fill="FFFFFF"/>
          <w14:ligatures w14:val="none"/>
        </w:rPr>
        <w:t>2016 m. balandžio 27 d. Europos Parlamento ir Tarybos reglamento (ES) 2016/679 dėl fizinių asmenų apsaugos tvarkant asmens duomenis ir dėl laisvo tokių duomenų judėjimo ir kuriuo panaikinama Direktyva 95/46/EB (Bendrasis duomenų apsaugos reglamentas</w:t>
      </w:r>
      <w:r w:rsidRPr="00D119E2">
        <w:rPr>
          <w:rFonts w:ascii="Bai Jamjuree" w:hAnsi="Bai Jamjuree" w:cs="Bai Jamjuree"/>
          <w:kern w:val="0"/>
          <w:sz w:val="20"/>
          <w:szCs w:val="20"/>
          <w14:ligatures w14:val="none"/>
        </w:rPr>
        <w:t xml:space="preserve"> nuostatų reikalavimais</w:t>
      </w:r>
      <w:r w:rsidR="008B58B6" w:rsidRPr="00D119E2">
        <w:rPr>
          <w:rFonts w:ascii="Bai Jamjuree" w:hAnsi="Bai Jamjuree" w:cs="Bai Jamjuree"/>
          <w:kern w:val="0"/>
          <w:sz w:val="20"/>
          <w:szCs w:val="20"/>
          <w14:ligatures w14:val="none"/>
        </w:rPr>
        <w:t>.</w:t>
      </w:r>
    </w:p>
    <w:p w14:paraId="7D9C3627" w14:textId="77777777" w:rsidR="00F83FE6" w:rsidRPr="00D119E2" w:rsidRDefault="00F83FE6" w:rsidP="00F83FE6">
      <w:pPr>
        <w:tabs>
          <w:tab w:val="left" w:pos="993"/>
        </w:tabs>
        <w:spacing w:after="0" w:line="240" w:lineRule="auto"/>
        <w:contextualSpacing/>
        <w:jc w:val="both"/>
        <w:rPr>
          <w:rFonts w:ascii="Bai Jamjuree" w:hAnsi="Bai Jamjuree" w:cs="Bai Jamjuree"/>
          <w:kern w:val="0"/>
          <w:sz w:val="20"/>
          <w:szCs w:val="20"/>
          <w14:ligatures w14:val="none"/>
        </w:rPr>
      </w:pPr>
    </w:p>
    <w:p w14:paraId="5E213A4D" w14:textId="34991150" w:rsidR="00E36D62" w:rsidRPr="00D119E2" w:rsidRDefault="00E36D62" w:rsidP="00E36D62">
      <w:pPr>
        <w:pStyle w:val="ListParagraph"/>
        <w:numPr>
          <w:ilvl w:val="0"/>
          <w:numId w:val="1"/>
        </w:numPr>
        <w:tabs>
          <w:tab w:val="left" w:pos="567"/>
        </w:tabs>
        <w:suppressAutoHyphens/>
        <w:spacing w:after="0" w:line="240" w:lineRule="auto"/>
        <w:jc w:val="center"/>
        <w:rPr>
          <w:rFonts w:ascii="Bai Jamjuree" w:eastAsia="Times New Roman" w:hAnsi="Bai Jamjuree" w:cs="Bai Jamjuree"/>
          <w:b/>
          <w:kern w:val="0"/>
          <w:sz w:val="20"/>
          <w:szCs w:val="20"/>
          <w14:ligatures w14:val="none"/>
        </w:rPr>
      </w:pPr>
      <w:r w:rsidRPr="00D119E2">
        <w:rPr>
          <w:rFonts w:ascii="Bai Jamjuree" w:eastAsia="Times New Roman" w:hAnsi="Bai Jamjuree" w:cs="Bai Jamjuree"/>
          <w:b/>
          <w:kern w:val="0"/>
          <w:sz w:val="20"/>
          <w:szCs w:val="20"/>
          <w14:ligatures w14:val="none"/>
        </w:rPr>
        <w:t>NENUGALIMA JĖGA (force majeure)</w:t>
      </w:r>
    </w:p>
    <w:p w14:paraId="7C0EDAAB" w14:textId="77777777" w:rsidR="00F83FE6" w:rsidRPr="00D119E2" w:rsidRDefault="00F83FE6" w:rsidP="00F83FE6">
      <w:pPr>
        <w:tabs>
          <w:tab w:val="left" w:pos="993"/>
        </w:tabs>
        <w:spacing w:after="0" w:line="240" w:lineRule="auto"/>
        <w:contextualSpacing/>
        <w:jc w:val="both"/>
        <w:rPr>
          <w:rFonts w:ascii="Bai Jamjuree" w:hAnsi="Bai Jamjuree" w:cs="Bai Jamjuree"/>
          <w:kern w:val="0"/>
          <w:sz w:val="20"/>
          <w:szCs w:val="20"/>
          <w14:ligatures w14:val="none"/>
        </w:rPr>
      </w:pPr>
    </w:p>
    <w:p w14:paraId="5DC332D8" w14:textId="77777777" w:rsidR="009A2E75" w:rsidRPr="00D119E2" w:rsidRDefault="009A2E75" w:rsidP="009A2E75">
      <w:pPr>
        <w:tabs>
          <w:tab w:val="left" w:pos="567"/>
        </w:tabs>
        <w:suppressAutoHyphens/>
        <w:spacing w:after="0" w:line="240" w:lineRule="auto"/>
        <w:jc w:val="both"/>
        <w:rPr>
          <w:rFonts w:ascii="Bai Jamjuree" w:eastAsia="Times New Roman" w:hAnsi="Bai Jamjuree" w:cs="Bai Jamjuree"/>
          <w:b/>
          <w:kern w:val="0"/>
          <w:sz w:val="20"/>
          <w:szCs w:val="20"/>
          <w14:ligatures w14:val="none"/>
        </w:rPr>
      </w:pPr>
    </w:p>
    <w:p w14:paraId="24826143" w14:textId="77777777" w:rsidR="009A2E75" w:rsidRPr="00D119E2" w:rsidRDefault="009A2E75" w:rsidP="00904B07">
      <w:pPr>
        <w:numPr>
          <w:ilvl w:val="0"/>
          <w:numId w:val="2"/>
        </w:numPr>
        <w:tabs>
          <w:tab w:val="left" w:pos="993"/>
        </w:tabs>
        <w:spacing w:after="0" w:line="240" w:lineRule="auto"/>
        <w:ind w:left="0" w:firstLine="284"/>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38DA042F" w14:textId="6E7408F1" w:rsidR="009A2E75" w:rsidRPr="00D119E2" w:rsidRDefault="009A2E75" w:rsidP="00904B07">
      <w:pPr>
        <w:numPr>
          <w:ilvl w:val="0"/>
          <w:numId w:val="2"/>
        </w:numPr>
        <w:tabs>
          <w:tab w:val="left" w:pos="993"/>
        </w:tabs>
        <w:spacing w:after="0" w:line="240" w:lineRule="auto"/>
        <w:ind w:left="0" w:firstLine="284"/>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Nenugalimos jėgos aplinkybės turi būti patvirtintos Lietuvos Respublikos  civilinio kodekso, Lietuvos Respublikos Vyriausybės 1996-07-15 nutarimo Nr. 840 „Dėl Atleidimo nuo atsakomybės esant nenugalimos jėgos (force majeure) aplinkybėms taisyklių patvirtinimo“</w:t>
      </w:r>
      <w:r w:rsidRPr="00D119E2" w:rsidDel="00273723">
        <w:rPr>
          <w:rFonts w:ascii="Bai Jamjuree" w:hAnsi="Bai Jamjuree" w:cs="Bai Jamjuree"/>
          <w:kern w:val="0"/>
          <w:sz w:val="20"/>
          <w:szCs w:val="20"/>
          <w14:ligatures w14:val="none"/>
        </w:rPr>
        <w:t xml:space="preserve"> </w:t>
      </w:r>
      <w:r w:rsidRPr="00D119E2">
        <w:rPr>
          <w:rFonts w:ascii="Bai Jamjuree" w:hAnsi="Bai Jamjuree" w:cs="Bai Jamjuree"/>
          <w:kern w:val="0"/>
          <w:sz w:val="20"/>
          <w:szCs w:val="20"/>
          <w14:ligatures w14:val="none"/>
        </w:rPr>
        <w:t>ir Lietuvos Respublikos Vyriausybės 1997-03-13  nutarimo Nr. 222 „Dėl Nenugalimos jėgos (force majeure) aplinkybes liudijančių pažymų išdavimo tvarkos patvirtinimo“ bei juos pakeičiančių teisės aktų nustatyta tvarka.</w:t>
      </w:r>
    </w:p>
    <w:p w14:paraId="1EDF456F" w14:textId="77777777" w:rsidR="009A2E75" w:rsidRPr="00D119E2" w:rsidRDefault="009A2E75" w:rsidP="00904B07">
      <w:pPr>
        <w:numPr>
          <w:ilvl w:val="0"/>
          <w:numId w:val="2"/>
        </w:numPr>
        <w:tabs>
          <w:tab w:val="left" w:pos="993"/>
        </w:tabs>
        <w:spacing w:after="0" w:line="240" w:lineRule="auto"/>
        <w:ind w:left="0" w:firstLine="284"/>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 xml:space="preserve"> Apie tokių aplinkybių atsiradimą viena Šalis kitai įsipareigoja pranešti ne vėliau kaip per 21 (dvidešimt vieną) dieną nuo aplinkybių atsiradimo. Nepranešimas neatleidžia nuo Sutartyje numatytų įsipareigojimų vykdymo.</w:t>
      </w:r>
    </w:p>
    <w:p w14:paraId="76777C4D" w14:textId="77777777" w:rsidR="009A2E75" w:rsidRPr="00D119E2" w:rsidRDefault="009A2E75" w:rsidP="00904B07">
      <w:pPr>
        <w:numPr>
          <w:ilvl w:val="0"/>
          <w:numId w:val="2"/>
        </w:numPr>
        <w:tabs>
          <w:tab w:val="left" w:pos="993"/>
        </w:tabs>
        <w:spacing w:after="0" w:line="240" w:lineRule="auto"/>
        <w:ind w:left="0" w:firstLine="284"/>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Nenugalimos jėgos atveju Šalys dėl atsiradusių nuostolių papildomo atlyginimo ir Darbų atlikimo terminų pratęsimo susitaria abipusiu susitarimu.</w:t>
      </w:r>
    </w:p>
    <w:p w14:paraId="60E89307" w14:textId="77777777" w:rsidR="009A2E75" w:rsidRPr="00D119E2" w:rsidRDefault="009A2E75" w:rsidP="009A2E75">
      <w:pPr>
        <w:tabs>
          <w:tab w:val="left" w:pos="567"/>
        </w:tabs>
        <w:spacing w:after="0" w:line="240" w:lineRule="auto"/>
        <w:jc w:val="both"/>
        <w:rPr>
          <w:rFonts w:ascii="Bai Jamjuree" w:hAnsi="Bai Jamjuree" w:cs="Bai Jamjuree"/>
          <w:kern w:val="0"/>
          <w:sz w:val="20"/>
          <w:szCs w:val="20"/>
          <w14:ligatures w14:val="none"/>
        </w:rPr>
      </w:pPr>
    </w:p>
    <w:p w14:paraId="555D5386" w14:textId="21E3D036" w:rsidR="009A2E75" w:rsidRPr="00D119E2" w:rsidRDefault="009A2E75" w:rsidP="008118AC">
      <w:pPr>
        <w:pStyle w:val="ListParagraph"/>
        <w:numPr>
          <w:ilvl w:val="0"/>
          <w:numId w:val="1"/>
        </w:numPr>
        <w:tabs>
          <w:tab w:val="left" w:pos="567"/>
        </w:tabs>
        <w:suppressAutoHyphens/>
        <w:spacing w:after="0" w:line="240" w:lineRule="auto"/>
        <w:jc w:val="center"/>
        <w:rPr>
          <w:rFonts w:ascii="Bai Jamjuree" w:eastAsia="Times New Roman" w:hAnsi="Bai Jamjuree" w:cs="Bai Jamjuree"/>
          <w:b/>
          <w:kern w:val="0"/>
          <w:sz w:val="20"/>
          <w:szCs w:val="20"/>
          <w14:ligatures w14:val="none"/>
        </w:rPr>
      </w:pPr>
      <w:r w:rsidRPr="00D119E2">
        <w:rPr>
          <w:rFonts w:ascii="Bai Jamjuree" w:eastAsia="Times New Roman" w:hAnsi="Bai Jamjuree" w:cs="Bai Jamjuree"/>
          <w:b/>
          <w:kern w:val="0"/>
          <w:sz w:val="20"/>
          <w:szCs w:val="20"/>
          <w14:ligatures w14:val="none"/>
        </w:rPr>
        <w:t>SUTARTIES NUTRAUKIMAS</w:t>
      </w:r>
    </w:p>
    <w:p w14:paraId="785A2FAA" w14:textId="77777777" w:rsidR="009A2E75" w:rsidRPr="00D119E2" w:rsidRDefault="009A2E75" w:rsidP="009A2E75">
      <w:pPr>
        <w:tabs>
          <w:tab w:val="left" w:pos="567"/>
        </w:tabs>
        <w:suppressAutoHyphens/>
        <w:spacing w:after="0" w:line="240" w:lineRule="auto"/>
        <w:jc w:val="both"/>
        <w:rPr>
          <w:rFonts w:ascii="Bai Jamjuree" w:eastAsia="Times New Roman" w:hAnsi="Bai Jamjuree" w:cs="Bai Jamjuree"/>
          <w:b/>
          <w:kern w:val="0"/>
          <w:sz w:val="20"/>
          <w:szCs w:val="20"/>
          <w14:ligatures w14:val="none"/>
        </w:rPr>
      </w:pPr>
    </w:p>
    <w:p w14:paraId="36E393DB" w14:textId="77777777" w:rsidR="009A2E75" w:rsidRPr="00D119E2" w:rsidRDefault="009A2E75" w:rsidP="00904B07">
      <w:pPr>
        <w:numPr>
          <w:ilvl w:val="0"/>
          <w:numId w:val="2"/>
        </w:numPr>
        <w:tabs>
          <w:tab w:val="left" w:pos="993"/>
        </w:tabs>
        <w:spacing w:after="0" w:line="240" w:lineRule="auto"/>
        <w:ind w:left="0" w:firstLine="284"/>
        <w:contextualSpacing/>
        <w:jc w:val="both"/>
        <w:rPr>
          <w:rFonts w:ascii="Bai Jamjuree" w:hAnsi="Bai Jamjuree" w:cs="Bai Jamjuree"/>
          <w:kern w:val="0"/>
          <w:sz w:val="20"/>
          <w:szCs w:val="20"/>
          <w14:ligatures w14:val="none"/>
        </w:rPr>
      </w:pPr>
      <w:bookmarkStart w:id="80" w:name="_Ref500758166"/>
      <w:r w:rsidRPr="00D119E2">
        <w:rPr>
          <w:rFonts w:ascii="Bai Jamjuree" w:hAnsi="Bai Jamjuree" w:cs="Bai Jamjuree"/>
          <w:kern w:val="0"/>
          <w:sz w:val="20"/>
          <w:szCs w:val="20"/>
          <w:lang w:eastAsia="lt-LT"/>
          <w14:ligatures w14:val="none"/>
        </w:rPr>
        <w:t xml:space="preserve"> </w:t>
      </w:r>
      <w:bookmarkStart w:id="81" w:name="_Ref507413846"/>
      <w:r w:rsidRPr="00D119E2">
        <w:rPr>
          <w:rFonts w:ascii="Bai Jamjuree" w:hAnsi="Bai Jamjuree" w:cs="Bai Jamjuree"/>
          <w:kern w:val="0"/>
          <w:sz w:val="20"/>
          <w:szCs w:val="20"/>
          <w:lang w:eastAsia="lt-LT"/>
          <w14:ligatures w14:val="none"/>
        </w:rPr>
        <w:t>Užsakovas,</w:t>
      </w:r>
      <w:r w:rsidRPr="00D119E2">
        <w:rPr>
          <w:rFonts w:ascii="Bai Jamjuree" w:hAnsi="Bai Jamjuree" w:cs="Bai Jamjuree"/>
          <w:b/>
          <w:kern w:val="0"/>
          <w:sz w:val="20"/>
          <w:szCs w:val="20"/>
          <w:lang w:eastAsia="lt-LT"/>
          <w14:ligatures w14:val="none"/>
        </w:rPr>
        <w:t xml:space="preserve"> </w:t>
      </w:r>
      <w:r w:rsidRPr="00D119E2">
        <w:rPr>
          <w:rFonts w:ascii="Bai Jamjuree" w:hAnsi="Bai Jamjuree" w:cs="Bai Jamjuree"/>
          <w:kern w:val="0"/>
          <w:sz w:val="20"/>
          <w:szCs w:val="20"/>
          <w:lang w:eastAsia="lt-LT"/>
          <w14:ligatures w14:val="none"/>
        </w:rPr>
        <w:t>įspėjęs prieš 10 (dešimt) dienų, gali nutraukti Sutartį vienašališkai dėl esminio Sutarties pažeidimo ir reikalauti atlyginti nuostolius, jeigu Rangovas:</w:t>
      </w:r>
      <w:bookmarkEnd w:id="80"/>
      <w:bookmarkEnd w:id="81"/>
    </w:p>
    <w:p w14:paraId="53ABFF37" w14:textId="77777777" w:rsidR="009A2E75" w:rsidRPr="00D119E2" w:rsidRDefault="009A2E75" w:rsidP="00904B07">
      <w:pPr>
        <w:numPr>
          <w:ilvl w:val="1"/>
          <w:numId w:val="2"/>
        </w:numPr>
        <w:tabs>
          <w:tab w:val="left" w:pos="1276"/>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nepradeda laiku vykdyti Sutarties;</w:t>
      </w:r>
    </w:p>
    <w:p w14:paraId="086AC5D6" w14:textId="77777777" w:rsidR="009A2E75" w:rsidRPr="00D119E2" w:rsidRDefault="009A2E75" w:rsidP="00904B07">
      <w:pPr>
        <w:numPr>
          <w:ilvl w:val="1"/>
          <w:numId w:val="2"/>
        </w:numPr>
        <w:tabs>
          <w:tab w:val="left" w:pos="1276"/>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lang w:eastAsia="lt-LT"/>
          <w14:ligatures w14:val="none"/>
        </w:rPr>
        <w:t>Darbus pagal Grafiką vėluoja atlikti daugiau nei 10 (dešimt) dienų;</w:t>
      </w:r>
    </w:p>
    <w:p w14:paraId="033468F4" w14:textId="77777777" w:rsidR="009A2E75" w:rsidRPr="00D119E2" w:rsidRDefault="009A2E75" w:rsidP="00904B07">
      <w:pPr>
        <w:numPr>
          <w:ilvl w:val="1"/>
          <w:numId w:val="2"/>
        </w:numPr>
        <w:tabs>
          <w:tab w:val="left" w:pos="1276"/>
        </w:tabs>
        <w:spacing w:after="0" w:line="240" w:lineRule="auto"/>
        <w:ind w:firstLine="567"/>
        <w:contextualSpacing/>
        <w:jc w:val="both"/>
        <w:rPr>
          <w:rFonts w:ascii="Bai Jamjuree" w:hAnsi="Bai Jamjuree" w:cs="Bai Jamjuree"/>
          <w:color w:val="FF0000"/>
          <w:kern w:val="0"/>
          <w:sz w:val="20"/>
          <w:szCs w:val="20"/>
          <w14:ligatures w14:val="none"/>
        </w:rPr>
      </w:pPr>
      <w:r w:rsidRPr="00D119E2">
        <w:rPr>
          <w:rFonts w:ascii="Bai Jamjuree" w:hAnsi="Bai Jamjuree" w:cs="Bai Jamjuree"/>
          <w:color w:val="FF0000"/>
          <w:kern w:val="0"/>
          <w:sz w:val="20"/>
          <w:szCs w:val="20"/>
          <w:lang w:eastAsia="lt-LT"/>
          <w14:ligatures w14:val="none"/>
        </w:rPr>
        <w:t xml:space="preserve"> </w:t>
      </w:r>
      <w:r w:rsidRPr="00D119E2">
        <w:rPr>
          <w:rFonts w:ascii="Bai Jamjuree" w:hAnsi="Bai Jamjuree" w:cs="Bai Jamjuree"/>
          <w:kern w:val="0"/>
          <w:sz w:val="20"/>
          <w:szCs w:val="20"/>
          <w:lang w:eastAsia="lt-LT"/>
          <w14:ligatures w14:val="none"/>
        </w:rPr>
        <w:t>pažeidžia Sutarties 12 punkte numatytą Darbų atlikimo terminą;</w:t>
      </w:r>
    </w:p>
    <w:p w14:paraId="0CAB13B0" w14:textId="77777777" w:rsidR="009A2E75" w:rsidRPr="00D119E2" w:rsidRDefault="009A2E75" w:rsidP="00904B07">
      <w:pPr>
        <w:numPr>
          <w:ilvl w:val="1"/>
          <w:numId w:val="2"/>
        </w:numPr>
        <w:tabs>
          <w:tab w:val="left" w:pos="1276"/>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lang w:eastAsia="lt-LT"/>
          <w14:ligatures w14:val="none"/>
        </w:rPr>
        <w:t>Darbus atlieka taip lėtai, kad juos baigti iki Sutarties 12 punkte nustatyto termino pabaigos pasidaro aiškiai negalima;</w:t>
      </w:r>
    </w:p>
    <w:p w14:paraId="1A1EFF83" w14:textId="77777777" w:rsidR="009A2E75" w:rsidRPr="00D119E2" w:rsidRDefault="009A2E75" w:rsidP="00904B07">
      <w:pPr>
        <w:numPr>
          <w:ilvl w:val="1"/>
          <w:numId w:val="2"/>
        </w:numPr>
        <w:tabs>
          <w:tab w:val="left" w:pos="1276"/>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Darbus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323D1461" w14:textId="77777777" w:rsidR="009A2E75" w:rsidRPr="00D119E2" w:rsidRDefault="009A2E75" w:rsidP="00904B07">
      <w:pPr>
        <w:numPr>
          <w:ilvl w:val="1"/>
          <w:numId w:val="2"/>
        </w:numPr>
        <w:tabs>
          <w:tab w:val="left" w:pos="1276"/>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nevykdo Sutarties dėl „ Draudimas“ nustatytų reikalavimų;</w:t>
      </w:r>
    </w:p>
    <w:p w14:paraId="6C43A8FC" w14:textId="77777777" w:rsidR="009A2E75" w:rsidRPr="00D119E2" w:rsidRDefault="009A2E75" w:rsidP="00904B07">
      <w:pPr>
        <w:numPr>
          <w:ilvl w:val="1"/>
          <w:numId w:val="2"/>
        </w:numPr>
        <w:tabs>
          <w:tab w:val="left" w:pos="1276"/>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du kartus atsisako vykdyti teisėtus Užsakovo nurodymus;</w:t>
      </w:r>
    </w:p>
    <w:p w14:paraId="7AB6C8A3" w14:textId="77777777" w:rsidR="009A2E75" w:rsidRPr="00D119E2" w:rsidRDefault="009A2E75" w:rsidP="00904B07">
      <w:pPr>
        <w:numPr>
          <w:ilvl w:val="1"/>
          <w:numId w:val="2"/>
        </w:numPr>
        <w:tabs>
          <w:tab w:val="left" w:pos="1276"/>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per nustatytą protingą terminą nepateikia atitiktį Pirkimo dokumentuose nustatytiems kvalifikaciniams reikalavimams pagrindžiančių dokumentų, nepašalina trūkumų, defektų ir (ar) netikslumų;</w:t>
      </w:r>
    </w:p>
    <w:p w14:paraId="513C0BD3" w14:textId="77777777" w:rsidR="009A2E75" w:rsidRPr="00D119E2" w:rsidRDefault="009A2E75" w:rsidP="00904B07">
      <w:pPr>
        <w:numPr>
          <w:ilvl w:val="1"/>
          <w:numId w:val="2"/>
        </w:numPr>
        <w:tabs>
          <w:tab w:val="left" w:pos="1276"/>
          <w:tab w:val="left" w:pos="1418"/>
          <w:tab w:val="left" w:pos="1560"/>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kitais teisės aktų numatytais atvejais, įskaitant Pirkimų įstatymo 98 straipsnyje numatytais atvejais.</w:t>
      </w:r>
    </w:p>
    <w:p w14:paraId="079E8C2D" w14:textId="77777777" w:rsidR="009A2E75" w:rsidRPr="00D119E2" w:rsidRDefault="009A2E75" w:rsidP="00904B07">
      <w:pPr>
        <w:numPr>
          <w:ilvl w:val="0"/>
          <w:numId w:val="2"/>
        </w:numPr>
        <w:tabs>
          <w:tab w:val="left" w:pos="993"/>
        </w:tabs>
        <w:spacing w:after="0" w:line="240" w:lineRule="auto"/>
        <w:ind w:left="0" w:firstLine="284"/>
        <w:contextualSpacing/>
        <w:jc w:val="both"/>
        <w:rPr>
          <w:rFonts w:ascii="Bai Jamjuree" w:hAnsi="Bai Jamjuree" w:cs="Bai Jamjuree"/>
          <w:kern w:val="0"/>
          <w:sz w:val="20"/>
          <w:szCs w:val="20"/>
          <w14:ligatures w14:val="none"/>
        </w:rPr>
      </w:pPr>
      <w:bookmarkStart w:id="82" w:name="_Ref500758174"/>
      <w:r w:rsidRPr="00D119E2">
        <w:rPr>
          <w:rFonts w:ascii="Bai Jamjuree" w:hAnsi="Bai Jamjuree" w:cs="Bai Jamjuree"/>
          <w:kern w:val="0"/>
          <w:sz w:val="20"/>
          <w:szCs w:val="20"/>
          <w14:ligatures w14:val="none"/>
        </w:rPr>
        <w:t xml:space="preserve">Užsakovas be išankstinio įspėjimo gali nutraukti Sutartį vienašališkai </w:t>
      </w:r>
      <w:r w:rsidRPr="00D119E2">
        <w:rPr>
          <w:rFonts w:ascii="Bai Jamjuree" w:hAnsi="Bai Jamjuree" w:cs="Bai Jamjuree"/>
          <w:kern w:val="0"/>
          <w:sz w:val="20"/>
          <w:szCs w:val="20"/>
          <w:lang w:eastAsia="lt-LT"/>
          <w14:ligatures w14:val="none"/>
        </w:rPr>
        <w:t xml:space="preserve">dėl esminio Sutarties pažeidimo </w:t>
      </w:r>
      <w:r w:rsidRPr="00D119E2">
        <w:rPr>
          <w:rFonts w:ascii="Bai Jamjuree" w:hAnsi="Bai Jamjuree" w:cs="Bai Jamjuree"/>
          <w:kern w:val="0"/>
          <w:sz w:val="20"/>
          <w:szCs w:val="20"/>
          <w14:ligatures w14:val="none"/>
        </w:rPr>
        <w:t>ir reikalauti atlyginti nuostolius, jeigu:</w:t>
      </w:r>
      <w:bookmarkEnd w:id="82"/>
    </w:p>
    <w:p w14:paraId="68744AC0" w14:textId="77777777" w:rsidR="009A2E75" w:rsidRPr="00D119E2" w:rsidRDefault="009A2E75" w:rsidP="00904B07">
      <w:pPr>
        <w:numPr>
          <w:ilvl w:val="1"/>
          <w:numId w:val="2"/>
        </w:numPr>
        <w:tabs>
          <w:tab w:val="left" w:pos="1134"/>
          <w:tab w:val="left" w:pos="1276"/>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Rangovas Darbus vėluoja atlikti daugiau kaip 20 (dvidešimt) dienų;</w:t>
      </w:r>
    </w:p>
    <w:p w14:paraId="50648EA0" w14:textId="77777777" w:rsidR="009A2E75" w:rsidRPr="00D119E2" w:rsidRDefault="009A2E75" w:rsidP="00904B07">
      <w:pPr>
        <w:numPr>
          <w:ilvl w:val="1"/>
          <w:numId w:val="2"/>
        </w:numPr>
        <w:spacing w:after="0" w:line="240" w:lineRule="auto"/>
        <w:ind w:firstLine="567"/>
        <w:contextualSpacing/>
        <w:jc w:val="both"/>
        <w:rPr>
          <w:rFonts w:ascii="Bai Jamjuree" w:hAnsi="Bai Jamjuree" w:cs="Bai Jamjuree"/>
          <w:kern w:val="0"/>
          <w:sz w:val="20"/>
          <w:szCs w:val="20"/>
          <w14:ligatures w14:val="none"/>
        </w:rPr>
      </w:pPr>
      <w:bookmarkStart w:id="83" w:name="_Ref148685850"/>
      <w:r w:rsidRPr="00D119E2">
        <w:rPr>
          <w:rFonts w:ascii="Bai Jamjuree" w:hAnsi="Bai Jamjuree" w:cs="Bai Jamjuree"/>
          <w:kern w:val="0"/>
          <w:sz w:val="20"/>
          <w:szCs w:val="20"/>
          <w14:ligatures w14:val="none"/>
        </w:rPr>
        <w:t>Rangovas</w:t>
      </w:r>
      <w:r w:rsidRPr="00D119E2">
        <w:rPr>
          <w:rFonts w:ascii="Bai Jamjuree" w:eastAsiaTheme="majorEastAsia" w:hAnsi="Bai Jamjuree" w:cs="Bai Jamjuree"/>
          <w:color w:val="0F4761" w:themeColor="accent1" w:themeShade="BF"/>
          <w:kern w:val="0"/>
          <w:sz w:val="20"/>
          <w:szCs w:val="20"/>
          <w14:ligatures w14:val="none"/>
        </w:rPr>
        <w:t xml:space="preserve"> </w:t>
      </w:r>
      <w:r w:rsidRPr="00D119E2">
        <w:rPr>
          <w:rFonts w:ascii="Bai Jamjuree" w:eastAsia="Calibri" w:hAnsi="Bai Jamjuree" w:cs="Bai Jamjuree"/>
          <w:kern w:val="0"/>
          <w:sz w:val="20"/>
          <w:szCs w:val="20"/>
          <w14:ligatures w14:val="none"/>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D119E2">
        <w:rPr>
          <w:rFonts w:ascii="Bai Jamjuree" w:eastAsia="Calibri" w:hAnsi="Bai Jamjuree" w:cs="Bai Jamjuree"/>
          <w:kern w:val="0"/>
          <w:sz w:val="20"/>
          <w:szCs w:val="20"/>
          <w14:ligatures w14:val="none"/>
        </w:rPr>
        <w:lastRenderedPageBreak/>
        <w:t xml:space="preserve">Rangovo jungtinės veiklos partneris ar Subjektas, kurio pajėgumais remiasi Rangovas, ir Šalys pagal sutarties sąlygas nesusitaria dėl tokio asmens pakeitimo kitu </w:t>
      </w:r>
      <w:r w:rsidRPr="00D119E2">
        <w:rPr>
          <w:rFonts w:ascii="Bai Jamjuree" w:hAnsi="Bai Jamjuree" w:cs="Bai Jamjuree"/>
          <w:kern w:val="0"/>
          <w:sz w:val="20"/>
          <w:szCs w:val="20"/>
          <w14:ligatures w14:val="none"/>
        </w:rPr>
        <w:t xml:space="preserve"> ir nėra pateikiama įrodymų, kad Rangovas sugebės toliau tinkamai įvykdyti įsipareigojimus pagal Sutartį;</w:t>
      </w:r>
      <w:bookmarkEnd w:id="83"/>
    </w:p>
    <w:p w14:paraId="3CC07906" w14:textId="77777777" w:rsidR="009A2E75" w:rsidRPr="00D119E2" w:rsidRDefault="009A2E75" w:rsidP="00904B07">
      <w:pPr>
        <w:numPr>
          <w:ilvl w:val="1"/>
          <w:numId w:val="2"/>
        </w:numPr>
        <w:tabs>
          <w:tab w:val="left" w:pos="1276"/>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Rangovas siekdamas sudaryti sutartį su Užsakovu, buvo sudaręs susitarimą, neleistinai ribojantį konkurenciją;</w:t>
      </w:r>
    </w:p>
    <w:p w14:paraId="3EEFC068" w14:textId="77777777" w:rsidR="009A2E75" w:rsidRPr="00D119E2" w:rsidRDefault="009A2E75" w:rsidP="00904B07">
      <w:pPr>
        <w:numPr>
          <w:ilvl w:val="1"/>
          <w:numId w:val="2"/>
        </w:numPr>
        <w:tabs>
          <w:tab w:val="left" w:pos="1276"/>
        </w:tabs>
        <w:spacing w:after="0" w:line="240" w:lineRule="auto"/>
        <w:ind w:firstLine="567"/>
        <w:contextualSpacing/>
        <w:jc w:val="both"/>
        <w:rPr>
          <w:rFonts w:ascii="Bai Jamjuree" w:hAnsi="Bai Jamjuree" w:cs="Bai Jamjuree"/>
          <w:kern w:val="0"/>
          <w:sz w:val="20"/>
          <w:szCs w:val="20"/>
          <w14:ligatures w14:val="none"/>
        </w:rPr>
      </w:pPr>
      <w:bookmarkStart w:id="84" w:name="_Hlk147482749"/>
      <w:r w:rsidRPr="00D119E2">
        <w:rPr>
          <w:rFonts w:ascii="Bai Jamjuree" w:hAnsi="Bai Jamjuree" w:cs="Bai Jamjuree"/>
          <w:kern w:val="0"/>
          <w:sz w:val="20"/>
          <w:szCs w:val="20"/>
          <w14:ligatures w14:val="none"/>
        </w:rPr>
        <w:t>Rangovas nustatytais terminais nepateikia Sutartyje numatytų privalomų draudimų, užtikrinimų arba laiku nepratęsia (neatnaujina) jų galiojimo</w:t>
      </w:r>
      <w:bookmarkEnd w:id="84"/>
      <w:r w:rsidRPr="00D119E2">
        <w:rPr>
          <w:rFonts w:ascii="Bai Jamjuree" w:hAnsi="Bai Jamjuree" w:cs="Bai Jamjuree"/>
          <w:kern w:val="0"/>
          <w:sz w:val="20"/>
          <w:szCs w:val="20"/>
          <w14:ligatures w14:val="none"/>
        </w:rPr>
        <w:t>;</w:t>
      </w:r>
    </w:p>
    <w:p w14:paraId="0EB53ED6" w14:textId="77777777" w:rsidR="009A2E75" w:rsidRPr="00D119E2" w:rsidRDefault="009A2E75" w:rsidP="00904B07">
      <w:pPr>
        <w:numPr>
          <w:ilvl w:val="1"/>
          <w:numId w:val="2"/>
        </w:numPr>
        <w:tabs>
          <w:tab w:val="left" w:pos="1276"/>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Paaiškėja, kad Rangovas turėjo būti pašalintas iš Pirkimo procedūros pagal Viešųjų pirkimų įstatymo 46 straipsnio 1 dalį ar dėl kitų Pirkimo dokumentuose nustatytų pašalinimo pagrindų;</w:t>
      </w:r>
    </w:p>
    <w:p w14:paraId="5A383E2E" w14:textId="77777777" w:rsidR="009A2E75" w:rsidRPr="00D119E2" w:rsidRDefault="009A2E75" w:rsidP="00904B07">
      <w:pPr>
        <w:numPr>
          <w:ilvl w:val="1"/>
          <w:numId w:val="2"/>
        </w:numPr>
        <w:tabs>
          <w:tab w:val="left" w:pos="1276"/>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 xml:space="preserve">Rangovas Sutarties vykdymo metu nebeatitinka </w:t>
      </w:r>
      <w:r w:rsidRPr="00D119E2">
        <w:rPr>
          <w:rFonts w:ascii="Bai Jamjuree" w:hAnsi="Bai Jamjuree" w:cs="Bai Jamjuree"/>
          <w:kern w:val="0"/>
          <w:sz w:val="20"/>
          <w:szCs w:val="20"/>
          <w:lang w:eastAsia="lt-LT"/>
          <w14:ligatures w14:val="none"/>
        </w:rPr>
        <w:t>Pirkimo dokumentuose nustatytų kvalifikacinių reikalavimų;</w:t>
      </w:r>
    </w:p>
    <w:p w14:paraId="3AB64B85" w14:textId="77777777" w:rsidR="009A2E75" w:rsidRPr="00D119E2" w:rsidRDefault="009A2E75" w:rsidP="00904B07">
      <w:pPr>
        <w:numPr>
          <w:ilvl w:val="1"/>
          <w:numId w:val="2"/>
        </w:numPr>
        <w:tabs>
          <w:tab w:val="left" w:pos="1276"/>
        </w:tabs>
        <w:spacing w:after="0" w:line="240" w:lineRule="auto"/>
        <w:ind w:firstLine="567"/>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Rangovas pažeidžia Sutartyje nustatytus įsipareigojimus dėl konfidencialumo.</w:t>
      </w:r>
    </w:p>
    <w:p w14:paraId="7E7BFADD" w14:textId="2543BF9D" w:rsidR="009A2E75" w:rsidRPr="00D119E2" w:rsidRDefault="009A2E75" w:rsidP="00904B07">
      <w:pPr>
        <w:numPr>
          <w:ilvl w:val="0"/>
          <w:numId w:val="2"/>
        </w:numPr>
        <w:tabs>
          <w:tab w:val="left" w:pos="993"/>
        </w:tabs>
        <w:spacing w:after="0" w:line="240" w:lineRule="auto"/>
        <w:ind w:left="0" w:firstLine="284"/>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Jeigu Užsakovas nutraukia Sutartį Sutarties 8</w:t>
      </w:r>
      <w:r w:rsidR="00A054CB" w:rsidRPr="00D119E2">
        <w:rPr>
          <w:rFonts w:ascii="Bai Jamjuree" w:hAnsi="Bai Jamjuree" w:cs="Bai Jamjuree"/>
          <w:kern w:val="0"/>
          <w:sz w:val="20"/>
          <w:szCs w:val="20"/>
          <w14:ligatures w14:val="none"/>
        </w:rPr>
        <w:t>5</w:t>
      </w:r>
      <w:r w:rsidRPr="00D119E2">
        <w:rPr>
          <w:rFonts w:ascii="Bai Jamjuree" w:hAnsi="Bai Jamjuree" w:cs="Bai Jamjuree"/>
          <w:kern w:val="0"/>
          <w:sz w:val="20"/>
          <w:szCs w:val="20"/>
          <w14:ligatures w14:val="none"/>
        </w:rPr>
        <w:t>–8</w:t>
      </w:r>
      <w:r w:rsidR="00A054CB" w:rsidRPr="00D119E2">
        <w:rPr>
          <w:rFonts w:ascii="Bai Jamjuree" w:hAnsi="Bai Jamjuree" w:cs="Bai Jamjuree"/>
          <w:kern w:val="0"/>
          <w:sz w:val="20"/>
          <w:szCs w:val="20"/>
          <w14:ligatures w14:val="none"/>
        </w:rPr>
        <w:t>6</w:t>
      </w:r>
      <w:r w:rsidRPr="00D119E2">
        <w:rPr>
          <w:rFonts w:ascii="Bai Jamjuree" w:hAnsi="Bai Jamjuree" w:cs="Bai Jamjuree"/>
          <w:kern w:val="0"/>
          <w:sz w:val="20"/>
          <w:szCs w:val="20"/>
          <w14:ligatures w14:val="none"/>
        </w:rPr>
        <w:t xml:space="preserve"> punktų pagrindu, Užsakovas sumoka už iki Sutarties nutraukimo tinkamai atliktus Darbus pagal pateiktus ir tarpusavyje suderintus atsiskaitymo dokumentus Sutartyje nustatyta tvarka ir atlygina Užsakovui visas dėl šios Sutarties nutraukimo susidariusias išlaidas ir kompensuoja dėl šios Sutarties nutraukimo patirtus nuostolius. Nutraukus Sutartį 8</w:t>
      </w:r>
      <w:r w:rsidR="00A054CB" w:rsidRPr="00D119E2">
        <w:rPr>
          <w:rFonts w:ascii="Bai Jamjuree" w:hAnsi="Bai Jamjuree" w:cs="Bai Jamjuree"/>
          <w:kern w:val="0"/>
          <w:sz w:val="20"/>
          <w:szCs w:val="20"/>
          <w14:ligatures w14:val="none"/>
        </w:rPr>
        <w:t>5</w:t>
      </w:r>
      <w:r w:rsidRPr="00D119E2">
        <w:rPr>
          <w:rFonts w:ascii="Bai Jamjuree" w:hAnsi="Bai Jamjuree" w:cs="Bai Jamjuree"/>
          <w:kern w:val="0"/>
          <w:sz w:val="20"/>
          <w:szCs w:val="20"/>
          <w14:ligatures w14:val="none"/>
        </w:rPr>
        <w:t xml:space="preserve"> – 8</w:t>
      </w:r>
      <w:r w:rsidR="00A054CB" w:rsidRPr="00D119E2">
        <w:rPr>
          <w:rFonts w:ascii="Bai Jamjuree" w:hAnsi="Bai Jamjuree" w:cs="Bai Jamjuree"/>
          <w:kern w:val="0"/>
          <w:sz w:val="20"/>
          <w:szCs w:val="20"/>
          <w14:ligatures w14:val="none"/>
        </w:rPr>
        <w:t>6</w:t>
      </w:r>
      <w:r w:rsidRPr="00D119E2">
        <w:rPr>
          <w:rFonts w:ascii="Bai Jamjuree" w:hAnsi="Bai Jamjuree" w:cs="Bai Jamjuree"/>
          <w:kern w:val="0"/>
          <w:sz w:val="20"/>
          <w:szCs w:val="20"/>
          <w14:ligatures w14:val="none"/>
        </w:rPr>
        <w:t xml:space="preserve"> punktuose nustatytais pagrindais (išskyrus 8</w:t>
      </w:r>
      <w:r w:rsidR="00A054CB" w:rsidRPr="00D119E2">
        <w:rPr>
          <w:rFonts w:ascii="Bai Jamjuree" w:hAnsi="Bai Jamjuree" w:cs="Bai Jamjuree"/>
          <w:kern w:val="0"/>
          <w:sz w:val="20"/>
          <w:szCs w:val="20"/>
          <w14:ligatures w14:val="none"/>
        </w:rPr>
        <w:t>6</w:t>
      </w:r>
      <w:r w:rsidRPr="00D119E2">
        <w:rPr>
          <w:rFonts w:ascii="Bai Jamjuree" w:hAnsi="Bai Jamjuree" w:cs="Bai Jamjuree"/>
          <w:kern w:val="0"/>
          <w:sz w:val="20"/>
          <w:szCs w:val="20"/>
          <w14:ligatures w14:val="none"/>
        </w:rPr>
        <w:t>.2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580E5F87" w14:textId="743A4458" w:rsidR="00674B96" w:rsidRPr="00D119E2" w:rsidRDefault="009A2E75" w:rsidP="00904B07">
      <w:pPr>
        <w:numPr>
          <w:ilvl w:val="0"/>
          <w:numId w:val="2"/>
        </w:numPr>
        <w:tabs>
          <w:tab w:val="left" w:pos="993"/>
        </w:tabs>
        <w:spacing w:after="0" w:line="240" w:lineRule="auto"/>
        <w:ind w:left="0" w:firstLine="284"/>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Sutartyje nustatyta tvarka.</w:t>
      </w:r>
      <w:r w:rsidR="00674B96" w:rsidRPr="00D119E2">
        <w:rPr>
          <w:rFonts w:ascii="Bai Jamjuree" w:hAnsi="Bai Jamjuree" w:cs="Bai Jamjuree"/>
          <w:kern w:val="0"/>
          <w:sz w:val="20"/>
          <w:szCs w:val="20"/>
          <w14:ligatures w14:val="none"/>
        </w:rPr>
        <w:t xml:space="preserve"> </w:t>
      </w:r>
      <w:r w:rsidRPr="00D119E2">
        <w:rPr>
          <w:rFonts w:ascii="Bai Jamjuree" w:hAnsi="Bai Jamjuree" w:cs="Bai Jamjuree"/>
          <w:kern w:val="0"/>
          <w:sz w:val="20"/>
          <w:szCs w:val="20"/>
          <w14:ligatures w14:val="none"/>
        </w:rPr>
        <w:t>Rangovas, nutraukęs Sutartį dėl nepateisinamos priežasties, atlygina Užsakovui visus su tokiu nutraukimu susijusius nuostolius. Ši suma yra laikoma Užsakovo minimaliais nuostoliais.</w:t>
      </w:r>
      <w:r w:rsidR="00674B96" w:rsidRPr="00D119E2">
        <w:rPr>
          <w:rFonts w:ascii="Bai Jamjuree" w:hAnsi="Bai Jamjuree" w:cs="Bai Jamjuree"/>
          <w:kern w:val="0"/>
          <w:sz w:val="20"/>
          <w:szCs w:val="20"/>
          <w14:ligatures w14:val="none"/>
        </w:rPr>
        <w:t xml:space="preserve"> </w:t>
      </w:r>
      <w:r w:rsidRPr="00D119E2">
        <w:rPr>
          <w:rFonts w:ascii="Bai Jamjuree" w:hAnsi="Bai Jamjuree" w:cs="Bai Jamjuree"/>
          <w:kern w:val="0"/>
          <w:sz w:val="20"/>
          <w:szCs w:val="20"/>
          <w14:ligatures w14:val="none"/>
        </w:rPr>
        <w:t>Šalių susitarimu Sutartis gali būti nutraukta bet kuriuo metu. Tokiu atveju atsiskaitymai tarp Šalių Sutarties nutraukimo dienai atliekami Sutartyje nustatyta tvarka</w:t>
      </w:r>
      <w:r w:rsidR="00674B96" w:rsidRPr="00D119E2">
        <w:rPr>
          <w:rFonts w:ascii="Bai Jamjuree" w:hAnsi="Bai Jamjuree" w:cs="Bai Jamjuree"/>
          <w:kern w:val="0"/>
          <w:sz w:val="20"/>
          <w:szCs w:val="20"/>
          <w14:ligatures w14:val="none"/>
        </w:rPr>
        <w:t>.</w:t>
      </w:r>
    </w:p>
    <w:p w14:paraId="02904882" w14:textId="77777777" w:rsidR="00674B96" w:rsidRPr="00D119E2" w:rsidRDefault="00674B96" w:rsidP="00674B96">
      <w:pPr>
        <w:tabs>
          <w:tab w:val="left" w:pos="993"/>
        </w:tabs>
        <w:spacing w:after="0" w:line="240" w:lineRule="auto"/>
        <w:ind w:left="284"/>
        <w:contextualSpacing/>
        <w:jc w:val="both"/>
        <w:rPr>
          <w:rFonts w:ascii="Bai Jamjuree" w:hAnsi="Bai Jamjuree" w:cs="Bai Jamjuree"/>
          <w:kern w:val="0"/>
          <w:sz w:val="20"/>
          <w:szCs w:val="20"/>
          <w14:ligatures w14:val="none"/>
        </w:rPr>
      </w:pPr>
    </w:p>
    <w:p w14:paraId="22406937" w14:textId="12D43049" w:rsidR="009A2E75" w:rsidRPr="00D119E2" w:rsidRDefault="009A2E75" w:rsidP="00674B96">
      <w:pPr>
        <w:pStyle w:val="ListParagraph"/>
        <w:numPr>
          <w:ilvl w:val="0"/>
          <w:numId w:val="1"/>
        </w:numPr>
        <w:tabs>
          <w:tab w:val="left" w:pos="993"/>
        </w:tabs>
        <w:spacing w:after="0" w:line="240" w:lineRule="auto"/>
        <w:jc w:val="center"/>
        <w:rPr>
          <w:rFonts w:ascii="Bai Jamjuree" w:hAnsi="Bai Jamjuree" w:cs="Bai Jamjuree"/>
          <w:b/>
          <w:kern w:val="0"/>
          <w:sz w:val="20"/>
          <w:szCs w:val="20"/>
          <w14:ligatures w14:val="none"/>
        </w:rPr>
      </w:pPr>
      <w:r w:rsidRPr="00D119E2">
        <w:rPr>
          <w:rFonts w:ascii="Bai Jamjuree" w:hAnsi="Bai Jamjuree" w:cs="Bai Jamjuree"/>
          <w:b/>
          <w:kern w:val="0"/>
          <w:sz w:val="20"/>
          <w:szCs w:val="20"/>
          <w14:ligatures w14:val="none"/>
        </w:rPr>
        <w:t>KITOS SUTARTIES SĄLYGOS</w:t>
      </w:r>
    </w:p>
    <w:p w14:paraId="1ACB20C4" w14:textId="77777777" w:rsidR="009A2E75" w:rsidRPr="00D119E2" w:rsidRDefault="009A2E75" w:rsidP="009A2E75">
      <w:pPr>
        <w:tabs>
          <w:tab w:val="left" w:pos="567"/>
        </w:tabs>
        <w:suppressAutoHyphens/>
        <w:spacing w:after="0" w:line="240" w:lineRule="auto"/>
        <w:jc w:val="both"/>
        <w:rPr>
          <w:rFonts w:ascii="Bai Jamjuree" w:hAnsi="Bai Jamjuree" w:cs="Bai Jamjuree"/>
          <w:b/>
          <w:kern w:val="0"/>
          <w:sz w:val="20"/>
          <w:szCs w:val="20"/>
          <w14:ligatures w14:val="none"/>
        </w:rPr>
      </w:pPr>
      <w:bookmarkStart w:id="85" w:name="_Hlk49856347"/>
      <w:bookmarkStart w:id="86" w:name="_Hlk8059585"/>
    </w:p>
    <w:p w14:paraId="7DB4B17A" w14:textId="77777777" w:rsidR="009A2E75" w:rsidRPr="00D119E2" w:rsidRDefault="009A2E75" w:rsidP="00904B07">
      <w:pPr>
        <w:numPr>
          <w:ilvl w:val="0"/>
          <w:numId w:val="2"/>
        </w:numPr>
        <w:tabs>
          <w:tab w:val="left" w:pos="993"/>
          <w:tab w:val="left" w:pos="1276"/>
          <w:tab w:val="left" w:pos="2127"/>
          <w:tab w:val="center" w:pos="4819"/>
          <w:tab w:val="right" w:pos="9638"/>
        </w:tabs>
        <w:spacing w:after="0" w:line="240" w:lineRule="auto"/>
        <w:ind w:left="0" w:firstLine="284"/>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Vykdant Sutartį bendravimas ir susirašinėjimas tarp Šalių vykdomas lietuvių kalba. Dokumentacija, susijusi su Darbais ir Paslaugų teikimu, Užsakovui teikiama ir rengiama lietuvių kalba.</w:t>
      </w:r>
    </w:p>
    <w:p w14:paraId="180990F4" w14:textId="77777777" w:rsidR="009A2E75" w:rsidRPr="00D119E2" w:rsidRDefault="009A2E75" w:rsidP="00904B07">
      <w:pPr>
        <w:numPr>
          <w:ilvl w:val="0"/>
          <w:numId w:val="2"/>
        </w:numPr>
        <w:tabs>
          <w:tab w:val="left" w:pos="993"/>
          <w:tab w:val="left" w:pos="1276"/>
          <w:tab w:val="left" w:pos="2127"/>
          <w:tab w:val="center" w:pos="4819"/>
          <w:tab w:val="right" w:pos="9638"/>
        </w:tabs>
        <w:spacing w:after="0" w:line="240" w:lineRule="auto"/>
        <w:ind w:left="0" w:firstLine="284"/>
        <w:jc w:val="both"/>
        <w:rPr>
          <w:rFonts w:ascii="Bai Jamjuree" w:hAnsi="Bai Jamjuree" w:cs="Bai Jamjuree"/>
          <w:kern w:val="0"/>
          <w:sz w:val="20"/>
          <w:szCs w:val="20"/>
          <w14:ligatures w14:val="none"/>
        </w:rPr>
      </w:pPr>
      <w:bookmarkStart w:id="87" w:name="_Ref87617490"/>
      <w:r w:rsidRPr="00D119E2">
        <w:rPr>
          <w:rFonts w:ascii="Bai Jamjuree" w:hAnsi="Bai Jamjuree" w:cs="Bai Jamjuree"/>
          <w:kern w:val="0"/>
          <w:sz w:val="20"/>
          <w:szCs w:val="20"/>
          <w14:ligatures w14:val="none"/>
        </w:rPr>
        <w:t xml:space="preserve">Užsakovas atsakingu už Sutarties vykdymą asmeniu skiria </w:t>
      </w:r>
      <w:r w:rsidRPr="00D119E2">
        <w:rPr>
          <w:rFonts w:ascii="Bai Jamjuree" w:hAnsi="Bai Jamjuree" w:cs="Bai Jamjuree"/>
          <w:color w:val="0070C0"/>
          <w:kern w:val="0"/>
          <w:sz w:val="20"/>
          <w:szCs w:val="20"/>
          <w14:ligatures w14:val="none"/>
        </w:rPr>
        <w:t>vardas pavardė</w:t>
      </w:r>
      <w:r w:rsidRPr="00D119E2">
        <w:rPr>
          <w:rFonts w:ascii="Bai Jamjuree" w:hAnsi="Bai Jamjuree" w:cs="Bai Jamjuree"/>
          <w:kern w:val="0"/>
          <w:sz w:val="20"/>
          <w:szCs w:val="20"/>
          <w14:ligatures w14:val="none"/>
        </w:rPr>
        <w:t xml:space="preserve">, AB „KN </w:t>
      </w:r>
      <w:proofErr w:type="spellStart"/>
      <w:r w:rsidRPr="00D119E2">
        <w:rPr>
          <w:rFonts w:ascii="Bai Jamjuree" w:hAnsi="Bai Jamjuree" w:cs="Bai Jamjuree"/>
          <w:kern w:val="0"/>
          <w:sz w:val="20"/>
          <w:szCs w:val="20"/>
          <w14:ligatures w14:val="none"/>
        </w:rPr>
        <w:t>Energies</w:t>
      </w:r>
      <w:proofErr w:type="spellEnd"/>
      <w:r w:rsidRPr="00D119E2">
        <w:rPr>
          <w:rFonts w:ascii="Bai Jamjuree" w:hAnsi="Bai Jamjuree" w:cs="Bai Jamjuree"/>
          <w:kern w:val="0"/>
          <w:sz w:val="20"/>
          <w:szCs w:val="20"/>
          <w14:ligatures w14:val="none"/>
        </w:rPr>
        <w:t xml:space="preserve">“ </w:t>
      </w:r>
      <w:r w:rsidRPr="00D119E2">
        <w:rPr>
          <w:rFonts w:ascii="Bai Jamjuree" w:hAnsi="Bai Jamjuree" w:cs="Bai Jamjuree"/>
          <w:color w:val="0070C0"/>
          <w:kern w:val="0"/>
          <w:sz w:val="20"/>
          <w:szCs w:val="20"/>
          <w14:ligatures w14:val="none"/>
        </w:rPr>
        <w:t>pareigos</w:t>
      </w:r>
      <w:r w:rsidRPr="00D119E2">
        <w:rPr>
          <w:rFonts w:ascii="Bai Jamjuree" w:hAnsi="Bai Jamjuree" w:cs="Bai Jamjuree"/>
          <w:kern w:val="0"/>
          <w:sz w:val="20"/>
          <w:szCs w:val="20"/>
          <w14:ligatures w14:val="none"/>
        </w:rPr>
        <w:t xml:space="preserve"> tel. </w:t>
      </w:r>
      <w:r w:rsidRPr="00D119E2">
        <w:rPr>
          <w:rFonts w:ascii="Bai Jamjuree" w:hAnsi="Bai Jamjuree" w:cs="Bai Jamjuree"/>
          <w:color w:val="0070C0"/>
          <w:kern w:val="0"/>
          <w:sz w:val="20"/>
          <w:szCs w:val="20"/>
          <w14:ligatures w14:val="none"/>
        </w:rPr>
        <w:t>telefono numeris</w:t>
      </w:r>
      <w:r w:rsidRPr="00D119E2">
        <w:rPr>
          <w:rFonts w:ascii="Bai Jamjuree" w:hAnsi="Bai Jamjuree" w:cs="Bai Jamjuree"/>
          <w:kern w:val="0"/>
          <w:sz w:val="20"/>
          <w:szCs w:val="20"/>
          <w14:ligatures w14:val="none"/>
        </w:rPr>
        <w:t xml:space="preserve">, el. paštas </w:t>
      </w:r>
      <w:r w:rsidRPr="00D119E2">
        <w:rPr>
          <w:rFonts w:ascii="Bai Jamjuree" w:hAnsi="Bai Jamjuree" w:cs="Bai Jamjuree"/>
          <w:color w:val="0070C0"/>
          <w:kern w:val="0"/>
          <w:sz w:val="20"/>
          <w:szCs w:val="20"/>
          <w14:ligatures w14:val="none"/>
        </w:rPr>
        <w:t>elektroninio pašto adresas</w:t>
      </w:r>
      <w:r w:rsidRPr="00D119E2">
        <w:rPr>
          <w:rFonts w:ascii="Bai Jamjuree" w:hAnsi="Bai Jamjuree" w:cs="Bai Jamjuree"/>
          <w:kern w:val="0"/>
          <w:sz w:val="20"/>
          <w:szCs w:val="20"/>
          <w14:ligatures w14:val="none"/>
        </w:rPr>
        <w:t>. Šiame punkte nurodytas Užsakovo atstovas Sutartyje nustatyta tvarka turi teisę pasirašyti perdavimo-priėmimo aktus ir kitus Sutartyje tiesiogiai aptartus Sutarties vykdymo dokumentus, tačiau neturi teisės žodžiu, raštu ar bet kokiais kitais veiksmais ir (ar) būdais susitarti su Rangovu dėl Sutarties sąlygų keitimo ar koregavimo.</w:t>
      </w:r>
    </w:p>
    <w:bookmarkEnd w:id="87"/>
    <w:p w14:paraId="420AAF64" w14:textId="77777777" w:rsidR="009A2E75" w:rsidRPr="00D119E2" w:rsidRDefault="009A2E75" w:rsidP="00904B07">
      <w:pPr>
        <w:numPr>
          <w:ilvl w:val="0"/>
          <w:numId w:val="2"/>
        </w:numPr>
        <w:tabs>
          <w:tab w:val="left" w:pos="426"/>
        </w:tabs>
        <w:suppressAutoHyphens/>
        <w:spacing w:after="0" w:line="240" w:lineRule="auto"/>
        <w:ind w:left="0" w:firstLine="284"/>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 xml:space="preserve">Rangovo atstovas, atsakingas už Sutarties vykdymą – </w:t>
      </w:r>
      <w:r w:rsidRPr="00D119E2">
        <w:rPr>
          <w:rFonts w:ascii="Bai Jamjuree" w:hAnsi="Bai Jamjuree" w:cs="Bai Jamjuree"/>
          <w:color w:val="0070C0"/>
          <w:kern w:val="0"/>
          <w:sz w:val="20"/>
          <w:szCs w:val="20"/>
          <w14:ligatures w14:val="none"/>
        </w:rPr>
        <w:t>vardas ir pavardė</w:t>
      </w:r>
      <w:r w:rsidRPr="00D119E2">
        <w:rPr>
          <w:rFonts w:ascii="Bai Jamjuree" w:hAnsi="Bai Jamjuree" w:cs="Bai Jamjuree"/>
          <w:kern w:val="0"/>
          <w:sz w:val="20"/>
          <w:szCs w:val="20"/>
          <w14:ligatures w14:val="none"/>
        </w:rPr>
        <w:t xml:space="preserve">, tel. </w:t>
      </w:r>
      <w:r w:rsidRPr="00D119E2">
        <w:rPr>
          <w:rFonts w:ascii="Bai Jamjuree" w:hAnsi="Bai Jamjuree" w:cs="Bai Jamjuree"/>
          <w:color w:val="0070C0"/>
          <w:kern w:val="0"/>
          <w:sz w:val="20"/>
          <w:szCs w:val="20"/>
          <w14:ligatures w14:val="none"/>
        </w:rPr>
        <w:t>telefono numeris</w:t>
      </w:r>
      <w:r w:rsidRPr="00D119E2">
        <w:rPr>
          <w:rFonts w:ascii="Bai Jamjuree" w:hAnsi="Bai Jamjuree" w:cs="Bai Jamjuree"/>
          <w:kern w:val="0"/>
          <w:sz w:val="20"/>
          <w:szCs w:val="20"/>
          <w14:ligatures w14:val="none"/>
        </w:rPr>
        <w:t xml:space="preserve">, el. paštas </w:t>
      </w:r>
      <w:r w:rsidRPr="00D119E2">
        <w:rPr>
          <w:rFonts w:ascii="Bai Jamjuree" w:hAnsi="Bai Jamjuree" w:cs="Bai Jamjuree"/>
          <w:color w:val="0070C0"/>
          <w:kern w:val="0"/>
          <w:sz w:val="20"/>
          <w:szCs w:val="20"/>
          <w14:ligatures w14:val="none"/>
        </w:rPr>
        <w:t>elektroninio pašto adresas</w:t>
      </w:r>
      <w:r w:rsidRPr="00D119E2">
        <w:rPr>
          <w:rFonts w:ascii="Bai Jamjuree" w:hAnsi="Bai Jamjuree" w:cs="Bai Jamjuree"/>
          <w:color w:val="000000" w:themeColor="text1"/>
          <w:kern w:val="0"/>
          <w:sz w:val="20"/>
          <w:szCs w:val="20"/>
          <w14:ligatures w14:val="none"/>
        </w:rPr>
        <w:t>.</w:t>
      </w:r>
    </w:p>
    <w:p w14:paraId="2EF7657F" w14:textId="77777777" w:rsidR="009A2E75" w:rsidRPr="00D119E2" w:rsidRDefault="009A2E75" w:rsidP="00904B07">
      <w:pPr>
        <w:numPr>
          <w:ilvl w:val="0"/>
          <w:numId w:val="2"/>
        </w:numPr>
        <w:tabs>
          <w:tab w:val="left" w:pos="426"/>
        </w:tabs>
        <w:suppressAutoHyphens/>
        <w:spacing w:after="0" w:line="240" w:lineRule="auto"/>
        <w:ind w:left="0" w:firstLine="284"/>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B9F1E3D" w14:textId="68DAF139" w:rsidR="009A2E75" w:rsidRPr="00D119E2" w:rsidRDefault="009A2E75" w:rsidP="00904B07">
      <w:pPr>
        <w:numPr>
          <w:ilvl w:val="0"/>
          <w:numId w:val="2"/>
        </w:numPr>
        <w:tabs>
          <w:tab w:val="left" w:pos="426"/>
        </w:tabs>
        <w:suppressAutoHyphens/>
        <w:spacing w:after="0" w:line="240" w:lineRule="auto"/>
        <w:ind w:left="0" w:firstLine="284"/>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r w:rsidR="00D46E90">
        <w:rPr>
          <w:rFonts w:ascii="Bai Jamjuree" w:hAnsi="Bai Jamjuree" w:cs="Bai Jamjuree"/>
          <w:kern w:val="0"/>
          <w:sz w:val="20"/>
          <w:szCs w:val="20"/>
          <w14:ligatures w14:val="none"/>
        </w:rPr>
        <w:t xml:space="preserve"> </w:t>
      </w:r>
      <w:r w:rsidRPr="00D119E2">
        <w:rPr>
          <w:rFonts w:ascii="Bai Jamjuree" w:hAnsi="Bai Jamjuree" w:cs="Bai Jamjuree"/>
          <w:kern w:val="0"/>
          <w:sz w:val="20"/>
          <w:szCs w:val="20"/>
          <w14:ligatures w14:val="none"/>
        </w:rPr>
        <w:t xml:space="preserve">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w:t>
      </w:r>
      <w:r w:rsidRPr="00D119E2">
        <w:rPr>
          <w:rFonts w:ascii="Bai Jamjuree" w:hAnsi="Bai Jamjuree" w:cs="Bai Jamjuree"/>
          <w:kern w:val="0"/>
          <w:sz w:val="20"/>
          <w:szCs w:val="20"/>
          <w14:ligatures w14:val="none"/>
        </w:rPr>
        <w:lastRenderedPageBreak/>
        <w:t>elektroniniu paštu, ji laikoma tinkamai perduota tik tuo atveju, jeigu Šalis, kuriai skirta tokia informacija, elektroniniu paštu patvirtina jos gavimo faktą.</w:t>
      </w:r>
      <w:r w:rsidR="00D46E90">
        <w:rPr>
          <w:rFonts w:ascii="Bai Jamjuree" w:hAnsi="Bai Jamjuree" w:cs="Bai Jamjuree"/>
          <w:kern w:val="0"/>
          <w:sz w:val="20"/>
          <w:szCs w:val="20"/>
          <w14:ligatures w14:val="none"/>
        </w:rPr>
        <w:t xml:space="preserve"> </w:t>
      </w:r>
      <w:r w:rsidRPr="00D119E2">
        <w:rPr>
          <w:rFonts w:ascii="Bai Jamjuree" w:hAnsi="Bai Jamjuree" w:cs="Bai Jamjuree"/>
          <w:kern w:val="0"/>
          <w:sz w:val="20"/>
          <w:szCs w:val="20"/>
          <w14:ligatures w14:val="none"/>
        </w:rPr>
        <w:t>Vykdydamos šią Sutartį, Šalys vadovaujasi Lietuvos Respublikos civiliniu kodeksu, Lietuvos Respublikos statybos įstatymu ir kitais įstatymais bei kitais teisės aktais, normatyviniais techniniais dokumentais, statybos techniniais reglamentais, Užsakovo</w:t>
      </w:r>
      <w:r w:rsidRPr="00D119E2">
        <w:rPr>
          <w:rFonts w:ascii="Bai Jamjuree" w:hAnsi="Bai Jamjuree" w:cs="Bai Jamjuree"/>
          <w:b/>
          <w:kern w:val="0"/>
          <w:sz w:val="20"/>
          <w:szCs w:val="20"/>
          <w14:ligatures w14:val="none"/>
        </w:rPr>
        <w:t xml:space="preserve"> </w:t>
      </w:r>
      <w:r w:rsidRPr="00D119E2">
        <w:rPr>
          <w:rFonts w:ascii="Bai Jamjuree" w:hAnsi="Bai Jamjuree" w:cs="Bai Jamjuree"/>
          <w:kern w:val="0"/>
          <w:sz w:val="20"/>
          <w:szCs w:val="20"/>
          <w14:ligatures w14:val="none"/>
        </w:rPr>
        <w:t>parengtais pirkimo dokumentais bei viešojo pirkimo metu pateiktu Rangovo</w:t>
      </w:r>
      <w:r w:rsidRPr="00D119E2">
        <w:rPr>
          <w:rFonts w:ascii="Bai Jamjuree" w:hAnsi="Bai Jamjuree" w:cs="Bai Jamjuree"/>
          <w:b/>
          <w:kern w:val="0"/>
          <w:sz w:val="20"/>
          <w:szCs w:val="20"/>
          <w14:ligatures w14:val="none"/>
        </w:rPr>
        <w:t xml:space="preserve"> </w:t>
      </w:r>
      <w:r w:rsidRPr="00D119E2">
        <w:rPr>
          <w:rFonts w:ascii="Bai Jamjuree" w:hAnsi="Bai Jamjuree" w:cs="Bai Jamjuree"/>
          <w:kern w:val="0"/>
          <w:sz w:val="20"/>
          <w:szCs w:val="20"/>
          <w14:ligatures w14:val="none"/>
        </w:rPr>
        <w:t>pasiūlymu.</w:t>
      </w:r>
      <w:r w:rsidR="00D46E90">
        <w:rPr>
          <w:rFonts w:ascii="Bai Jamjuree" w:hAnsi="Bai Jamjuree" w:cs="Bai Jamjuree"/>
          <w:sz w:val="20"/>
          <w:szCs w:val="20"/>
        </w:rPr>
        <w:t xml:space="preserve"> </w:t>
      </w:r>
      <w:r w:rsidRPr="00D119E2">
        <w:rPr>
          <w:rFonts w:ascii="Bai Jamjuree" w:hAnsi="Bai Jamjuree" w:cs="Bai Jamjuree"/>
          <w:kern w:val="0"/>
          <w:sz w:val="20"/>
          <w:szCs w:val="20"/>
          <w14:ligatures w14:val="none"/>
        </w:rPr>
        <w:t>Sutarties sąlygos Sutarties galiojimo laikotarpiu gali būti keičiamos tik Pirkimų įstatymo nustatyta tvarka ir atvejais.</w:t>
      </w:r>
      <w:r w:rsidR="00D46E90">
        <w:rPr>
          <w:rFonts w:ascii="Bai Jamjuree" w:hAnsi="Bai Jamjuree" w:cs="Bai Jamjuree"/>
          <w:sz w:val="20"/>
          <w:szCs w:val="20"/>
        </w:rPr>
        <w:t xml:space="preserve"> </w:t>
      </w:r>
      <w:r w:rsidRPr="00D119E2">
        <w:rPr>
          <w:rFonts w:ascii="Bai Jamjuree" w:hAnsi="Bai Jamjuree" w:cs="Bai Jamjuree"/>
          <w:kern w:val="0"/>
          <w:sz w:val="20"/>
          <w:szCs w:val="20"/>
          <w14:ligatures w14:val="none"/>
        </w:rPr>
        <w:t>Visi kilę ginčai ar nesutarimai sprendžiami derybų būdu. Šalims nesusitarus, ginčai ar nesutarimai sprendžiami Lietuvos Respublikos įstatymų nustatyta tvarka Lietuvos Respublikos teismuose pagal Užsakovo buveinės vietą.</w:t>
      </w:r>
    </w:p>
    <w:p w14:paraId="1FCD75E2" w14:textId="530B00DB" w:rsidR="009A2E75" w:rsidRPr="00D119E2" w:rsidRDefault="009A2E75" w:rsidP="00904B07">
      <w:pPr>
        <w:numPr>
          <w:ilvl w:val="0"/>
          <w:numId w:val="2"/>
        </w:numPr>
        <w:tabs>
          <w:tab w:val="left" w:pos="993"/>
        </w:tabs>
        <w:spacing w:after="0" w:line="240" w:lineRule="auto"/>
        <w:ind w:left="0" w:firstLine="284"/>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Sutartis įsigalioja, Šalims pasirašius ją</w:t>
      </w:r>
      <w:r w:rsidR="00904B07" w:rsidRPr="00D119E2">
        <w:rPr>
          <w:rFonts w:ascii="Bai Jamjuree" w:hAnsi="Bai Jamjuree" w:cs="Bai Jamjuree"/>
          <w:kern w:val="0"/>
          <w:sz w:val="20"/>
          <w:szCs w:val="20"/>
          <w14:ligatures w14:val="none"/>
        </w:rPr>
        <w:t xml:space="preserve"> </w:t>
      </w:r>
      <w:r w:rsidRPr="00D119E2">
        <w:rPr>
          <w:rFonts w:ascii="Bai Jamjuree" w:hAnsi="Bai Jamjuree" w:cs="Bai Jamjuree"/>
          <w:kern w:val="0"/>
          <w:sz w:val="20"/>
          <w:szCs w:val="20"/>
          <w14:ligatures w14:val="none"/>
        </w:rPr>
        <w:t>ir galioja iki sutartinių įsipareigojimų įvykdymo arba Sutarties nutraukimo.</w:t>
      </w:r>
    </w:p>
    <w:p w14:paraId="2B7EE7D2" w14:textId="00A57CAA" w:rsidR="009A2E75" w:rsidRPr="00D119E2" w:rsidRDefault="009A2E75" w:rsidP="00904B07">
      <w:pPr>
        <w:numPr>
          <w:ilvl w:val="0"/>
          <w:numId w:val="2"/>
        </w:numPr>
        <w:tabs>
          <w:tab w:val="left" w:pos="993"/>
        </w:tabs>
        <w:spacing w:after="0" w:line="240" w:lineRule="auto"/>
        <w:ind w:left="0" w:firstLine="284"/>
        <w:contextualSpacing/>
        <w:jc w:val="both"/>
        <w:rPr>
          <w:rFonts w:ascii="Bai Jamjuree" w:hAnsi="Bai Jamjuree" w:cs="Bai Jamjuree"/>
          <w:sz w:val="20"/>
          <w:szCs w:val="20"/>
        </w:rPr>
      </w:pPr>
      <w:r w:rsidRPr="00D119E2">
        <w:rPr>
          <w:rFonts w:ascii="Bai Jamjuree" w:hAnsi="Bai Jamjuree" w:cs="Bai Jamjuree"/>
          <w:kern w:val="0"/>
          <w:sz w:val="20"/>
          <w:szCs w:val="20"/>
          <w14:ligatures w14:val="none"/>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w:t>
      </w:r>
      <w:r w:rsidRPr="00D119E2">
        <w:rPr>
          <w:rFonts w:ascii="Bai Jamjuree" w:hAnsi="Bai Jamjuree" w:cs="Bai Jamjuree"/>
          <w:sz w:val="20"/>
          <w:szCs w:val="20"/>
        </w:rPr>
        <w:t>m</w:t>
      </w:r>
      <w:r w:rsidRPr="00D119E2">
        <w:rPr>
          <w:rFonts w:ascii="Bai Jamjuree" w:hAnsi="Bai Jamjuree" w:cs="Bai Jamjuree"/>
          <w:kern w:val="0"/>
          <w:sz w:val="20"/>
          <w:szCs w:val="20"/>
          <w14:ligatures w14:val="none"/>
        </w:rPr>
        <w:t>os.</w:t>
      </w:r>
      <w:r w:rsidR="00D46E90">
        <w:rPr>
          <w:rFonts w:ascii="Bai Jamjuree" w:hAnsi="Bai Jamjuree" w:cs="Bai Jamjuree"/>
          <w:sz w:val="20"/>
          <w:szCs w:val="20"/>
        </w:rPr>
        <w:t xml:space="preserve"> </w:t>
      </w:r>
      <w:r w:rsidRPr="00D119E2">
        <w:rPr>
          <w:rFonts w:ascii="Bai Jamjuree" w:hAnsi="Bai Jamjuree" w:cs="Bai Jamjuree"/>
          <w:kern w:val="0"/>
          <w:sz w:val="20"/>
          <w:szCs w:val="20"/>
          <w14:ligatures w14:val="none"/>
        </w:rPr>
        <w:t>Sutartis laikoma sudaryta, kai kvalifikuotu elektroniniu parašu ją pasirašo paskutinioji Šalis.</w:t>
      </w:r>
      <w:r w:rsidR="00D46E90">
        <w:rPr>
          <w:rFonts w:ascii="Bai Jamjuree" w:hAnsi="Bai Jamjuree" w:cs="Bai Jamjuree"/>
          <w:sz w:val="20"/>
          <w:szCs w:val="20"/>
        </w:rPr>
        <w:t xml:space="preserve"> </w:t>
      </w:r>
      <w:r w:rsidRPr="00D119E2">
        <w:rPr>
          <w:rFonts w:ascii="Bai Jamjuree" w:hAnsi="Bai Jamjuree" w:cs="Bai Jamjuree"/>
          <w:kern w:val="0"/>
          <w:sz w:val="20"/>
          <w:szCs w:val="20"/>
          <w14:ligatures w14:val="none"/>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48E4550E" w14:textId="3F3A345E" w:rsidR="00864DB8" w:rsidRDefault="00864DB8" w:rsidP="00864DB8">
      <w:pPr>
        <w:numPr>
          <w:ilvl w:val="0"/>
          <w:numId w:val="2"/>
        </w:numPr>
        <w:tabs>
          <w:tab w:val="left" w:pos="993"/>
        </w:tabs>
        <w:spacing w:after="0" w:line="240" w:lineRule="auto"/>
        <w:ind w:left="0" w:firstLine="284"/>
        <w:contextualSpacing/>
        <w:jc w:val="both"/>
        <w:rPr>
          <w:rFonts w:ascii="Bai Jamjuree" w:hAnsi="Bai Jamjuree" w:cs="Bai Jamjuree"/>
          <w:kern w:val="0"/>
          <w:sz w:val="20"/>
          <w:szCs w:val="20"/>
          <w14:ligatures w14:val="none"/>
        </w:rPr>
      </w:pPr>
      <w:r w:rsidRPr="00D119E2">
        <w:rPr>
          <w:rFonts w:ascii="Bai Jamjuree" w:hAnsi="Bai Jamjuree" w:cs="Bai Jamjuree"/>
          <w:kern w:val="0"/>
          <w:sz w:val="20"/>
          <w:szCs w:val="20"/>
          <w14:ligatures w14:val="none"/>
        </w:rPr>
        <w:t>Sutarties priedai:</w:t>
      </w:r>
    </w:p>
    <w:p w14:paraId="7A9FCD2E" w14:textId="484E694D" w:rsidR="00864DB8" w:rsidRPr="00D46E90" w:rsidRDefault="00864DB8" w:rsidP="00CE7059">
      <w:pPr>
        <w:pStyle w:val="ListParagraph"/>
        <w:numPr>
          <w:ilvl w:val="1"/>
          <w:numId w:val="2"/>
        </w:numPr>
        <w:tabs>
          <w:tab w:val="left" w:pos="993"/>
          <w:tab w:val="left" w:pos="1560"/>
        </w:tabs>
        <w:spacing w:after="0" w:line="240" w:lineRule="auto"/>
        <w:jc w:val="both"/>
        <w:rPr>
          <w:rFonts w:ascii="Bai Jamjuree" w:hAnsi="Bai Jamjuree" w:cs="Bai Jamjuree"/>
          <w:kern w:val="0"/>
          <w:sz w:val="20"/>
          <w:szCs w:val="20"/>
          <w14:ligatures w14:val="none"/>
        </w:rPr>
      </w:pPr>
      <w:r w:rsidRPr="00D46E90">
        <w:rPr>
          <w:rFonts w:ascii="Bai Jamjuree" w:hAnsi="Bai Jamjuree" w:cs="Bai Jamjuree"/>
          <w:kern w:val="0"/>
          <w:sz w:val="20"/>
          <w:szCs w:val="20"/>
          <w14:ligatures w14:val="none"/>
        </w:rPr>
        <w:t>Techninė specifikacija;</w:t>
      </w:r>
    </w:p>
    <w:p w14:paraId="5F8F4868" w14:textId="4A1B3F7C" w:rsidR="00864DB8" w:rsidRDefault="00864DB8" w:rsidP="00CE7059">
      <w:pPr>
        <w:pStyle w:val="ListParagraph"/>
        <w:numPr>
          <w:ilvl w:val="1"/>
          <w:numId w:val="2"/>
        </w:numPr>
        <w:tabs>
          <w:tab w:val="left" w:pos="993"/>
          <w:tab w:val="left" w:pos="1560"/>
        </w:tabs>
        <w:spacing w:after="0" w:line="240" w:lineRule="auto"/>
        <w:jc w:val="both"/>
        <w:rPr>
          <w:rFonts w:ascii="Bai Jamjuree" w:hAnsi="Bai Jamjuree" w:cs="Bai Jamjuree"/>
          <w:kern w:val="0"/>
          <w:sz w:val="20"/>
          <w:szCs w:val="20"/>
          <w14:ligatures w14:val="none"/>
        </w:rPr>
      </w:pPr>
      <w:r w:rsidRPr="00D46E90">
        <w:rPr>
          <w:rFonts w:ascii="Bai Jamjuree" w:hAnsi="Bai Jamjuree" w:cs="Bai Jamjuree"/>
          <w:kern w:val="0"/>
          <w:sz w:val="20"/>
          <w:szCs w:val="20"/>
          <w14:ligatures w14:val="none"/>
        </w:rPr>
        <w:t xml:space="preserve"> Konfidencialumo pasižadėjimo forma;</w:t>
      </w:r>
    </w:p>
    <w:p w14:paraId="16D9B0CD" w14:textId="1D475721" w:rsidR="00864DB8" w:rsidRDefault="00864DB8" w:rsidP="00CE7059">
      <w:pPr>
        <w:pStyle w:val="ListParagraph"/>
        <w:numPr>
          <w:ilvl w:val="1"/>
          <w:numId w:val="2"/>
        </w:numPr>
        <w:tabs>
          <w:tab w:val="left" w:pos="993"/>
          <w:tab w:val="left" w:pos="1560"/>
        </w:tabs>
        <w:spacing w:after="0" w:line="240" w:lineRule="auto"/>
        <w:jc w:val="both"/>
        <w:rPr>
          <w:rFonts w:ascii="Bai Jamjuree" w:hAnsi="Bai Jamjuree" w:cs="Bai Jamjuree"/>
          <w:kern w:val="0"/>
          <w:sz w:val="20"/>
          <w:szCs w:val="20"/>
          <w14:ligatures w14:val="none"/>
        </w:rPr>
      </w:pPr>
      <w:r w:rsidRPr="00D46E90">
        <w:rPr>
          <w:rFonts w:ascii="Bai Jamjuree" w:hAnsi="Bai Jamjuree" w:cs="Bai Jamjuree"/>
          <w:kern w:val="0"/>
          <w:sz w:val="20"/>
          <w:szCs w:val="20"/>
          <w14:ligatures w14:val="none"/>
        </w:rPr>
        <w:t xml:space="preserve"> Rangovo pasiūlymas;</w:t>
      </w:r>
    </w:p>
    <w:p w14:paraId="386054FB" w14:textId="4342076B" w:rsidR="00864DB8" w:rsidRPr="00D46E90" w:rsidRDefault="00864DB8" w:rsidP="00CE7059">
      <w:pPr>
        <w:pStyle w:val="ListParagraph"/>
        <w:numPr>
          <w:ilvl w:val="1"/>
          <w:numId w:val="2"/>
        </w:numPr>
        <w:tabs>
          <w:tab w:val="left" w:pos="993"/>
          <w:tab w:val="left" w:pos="1560"/>
        </w:tabs>
        <w:spacing w:after="0" w:line="240" w:lineRule="auto"/>
        <w:jc w:val="both"/>
        <w:rPr>
          <w:rFonts w:ascii="Bai Jamjuree" w:hAnsi="Bai Jamjuree" w:cs="Bai Jamjuree"/>
          <w:kern w:val="0"/>
          <w:sz w:val="20"/>
          <w:szCs w:val="20"/>
          <w14:ligatures w14:val="none"/>
        </w:rPr>
      </w:pPr>
      <w:r w:rsidRPr="00D46E90">
        <w:rPr>
          <w:rFonts w:ascii="Bai Jamjuree" w:eastAsiaTheme="majorEastAsia" w:hAnsi="Bai Jamjuree" w:cs="Bai Jamjuree"/>
          <w:kern w:val="0"/>
          <w:sz w:val="20"/>
          <w:szCs w:val="20"/>
          <w14:ligatures w14:val="none"/>
        </w:rPr>
        <w:t xml:space="preserve">Darbuotojų saugos, priešgaisrinės saugos, aplinkos apsaugos ir fizinės saugos reikalavimų vykdymo kontrolės tvarka vykdant darbus AB </w:t>
      </w:r>
      <w:r w:rsidR="00DD1A5D" w:rsidRPr="00D46E90">
        <w:rPr>
          <w:rFonts w:ascii="Bai Jamjuree" w:eastAsiaTheme="majorEastAsia" w:hAnsi="Bai Jamjuree" w:cs="Bai Jamjuree"/>
          <w:kern w:val="0"/>
          <w:sz w:val="20"/>
          <w:szCs w:val="20"/>
          <w14:ligatures w14:val="none"/>
        </w:rPr>
        <w:t>„</w:t>
      </w:r>
      <w:r w:rsidRPr="00D46E90">
        <w:rPr>
          <w:rFonts w:ascii="Bai Jamjuree" w:eastAsiaTheme="majorEastAsia" w:hAnsi="Bai Jamjuree" w:cs="Bai Jamjuree"/>
          <w:kern w:val="0"/>
          <w:sz w:val="20"/>
          <w:szCs w:val="20"/>
          <w14:ligatures w14:val="none"/>
        </w:rPr>
        <w:t xml:space="preserve">KN </w:t>
      </w:r>
      <w:proofErr w:type="spellStart"/>
      <w:r w:rsidRPr="00D46E90">
        <w:rPr>
          <w:rFonts w:ascii="Bai Jamjuree" w:eastAsiaTheme="majorEastAsia" w:hAnsi="Bai Jamjuree" w:cs="Bai Jamjuree"/>
          <w:kern w:val="0"/>
          <w:sz w:val="20"/>
          <w:szCs w:val="20"/>
          <w14:ligatures w14:val="none"/>
        </w:rPr>
        <w:t>Energies</w:t>
      </w:r>
      <w:proofErr w:type="spellEnd"/>
      <w:r w:rsidRPr="00D46E90">
        <w:rPr>
          <w:rFonts w:ascii="Bai Jamjuree" w:eastAsiaTheme="majorEastAsia" w:hAnsi="Bai Jamjuree" w:cs="Bai Jamjuree"/>
          <w:kern w:val="0"/>
          <w:sz w:val="20"/>
          <w:szCs w:val="20"/>
          <w14:ligatures w14:val="none"/>
        </w:rPr>
        <w:t>” teritorijoje;</w:t>
      </w:r>
    </w:p>
    <w:p w14:paraId="62A8F6FA" w14:textId="627C7FC4" w:rsidR="00864DB8" w:rsidRPr="00D46E90" w:rsidRDefault="00864DB8" w:rsidP="00CE7059">
      <w:pPr>
        <w:pStyle w:val="ListParagraph"/>
        <w:numPr>
          <w:ilvl w:val="1"/>
          <w:numId w:val="2"/>
        </w:numPr>
        <w:tabs>
          <w:tab w:val="left" w:pos="993"/>
          <w:tab w:val="left" w:pos="1560"/>
        </w:tabs>
        <w:spacing w:after="0" w:line="240" w:lineRule="auto"/>
        <w:jc w:val="both"/>
        <w:rPr>
          <w:rFonts w:ascii="Bai Jamjuree" w:hAnsi="Bai Jamjuree" w:cs="Bai Jamjuree"/>
          <w:kern w:val="0"/>
          <w:sz w:val="20"/>
          <w:szCs w:val="20"/>
          <w14:ligatures w14:val="none"/>
        </w:rPr>
      </w:pPr>
      <w:r w:rsidRPr="00D46E90">
        <w:rPr>
          <w:rFonts w:ascii="Bai Jamjuree" w:eastAsiaTheme="majorEastAsia" w:hAnsi="Bai Jamjuree" w:cs="Bai Jamjuree"/>
          <w:color w:val="000000"/>
          <w:kern w:val="0"/>
          <w:sz w:val="20"/>
          <w:szCs w:val="20"/>
          <w:shd w:val="clear" w:color="auto" w:fill="FFFFFF"/>
          <w14:ligatures w14:val="none"/>
        </w:rPr>
        <w:t xml:space="preserve">Saugaus patekimo į AB „KN </w:t>
      </w:r>
      <w:proofErr w:type="spellStart"/>
      <w:r w:rsidRPr="00D46E90">
        <w:rPr>
          <w:rFonts w:ascii="Bai Jamjuree" w:eastAsiaTheme="majorEastAsia" w:hAnsi="Bai Jamjuree" w:cs="Bai Jamjuree"/>
          <w:color w:val="000000"/>
          <w:kern w:val="0"/>
          <w:sz w:val="20"/>
          <w:szCs w:val="20"/>
          <w:shd w:val="clear" w:color="auto" w:fill="FFFFFF"/>
          <w14:ligatures w14:val="none"/>
        </w:rPr>
        <w:t>Energies</w:t>
      </w:r>
      <w:proofErr w:type="spellEnd"/>
      <w:r w:rsidRPr="00D46E90">
        <w:rPr>
          <w:rFonts w:ascii="Bai Jamjuree" w:eastAsiaTheme="majorEastAsia" w:hAnsi="Bai Jamjuree" w:cs="Bai Jamjuree"/>
          <w:color w:val="000000"/>
          <w:kern w:val="0"/>
          <w:sz w:val="20"/>
          <w:szCs w:val="20"/>
          <w:shd w:val="clear" w:color="auto" w:fill="FFFFFF"/>
          <w14:ligatures w14:val="none"/>
        </w:rPr>
        <w:t>“ objektus instrukcija;</w:t>
      </w:r>
    </w:p>
    <w:p w14:paraId="0717ADD7" w14:textId="21262A0F" w:rsidR="00864DB8" w:rsidRPr="00D46E90" w:rsidRDefault="00864DB8" w:rsidP="00CE7059">
      <w:pPr>
        <w:pStyle w:val="ListParagraph"/>
        <w:numPr>
          <w:ilvl w:val="1"/>
          <w:numId w:val="2"/>
        </w:numPr>
        <w:tabs>
          <w:tab w:val="left" w:pos="993"/>
          <w:tab w:val="left" w:pos="1560"/>
        </w:tabs>
        <w:spacing w:after="0" w:line="240" w:lineRule="auto"/>
        <w:jc w:val="both"/>
        <w:rPr>
          <w:rFonts w:ascii="Bai Jamjuree" w:hAnsi="Bai Jamjuree" w:cs="Bai Jamjuree"/>
          <w:kern w:val="0"/>
          <w:sz w:val="20"/>
          <w:szCs w:val="20"/>
          <w14:ligatures w14:val="none"/>
        </w:rPr>
      </w:pPr>
      <w:r w:rsidRPr="00D46E90">
        <w:rPr>
          <w:rFonts w:ascii="Bai Jamjuree" w:eastAsiaTheme="majorEastAsia" w:hAnsi="Bai Jamjuree" w:cs="Bai Jamjuree"/>
          <w:color w:val="000000"/>
          <w:kern w:val="0"/>
          <w:sz w:val="20"/>
          <w:szCs w:val="20"/>
          <w:shd w:val="clear" w:color="auto" w:fill="FFFFFF"/>
          <w14:ligatures w14:val="none"/>
        </w:rPr>
        <w:t>Šaltųjų darbų saugaus atlikimo instrukcija;</w:t>
      </w:r>
    </w:p>
    <w:p w14:paraId="3274BC7D" w14:textId="4B88254B" w:rsidR="00864DB8" w:rsidRPr="00D46E90" w:rsidRDefault="00864DB8" w:rsidP="00CE7059">
      <w:pPr>
        <w:pStyle w:val="ListParagraph"/>
        <w:numPr>
          <w:ilvl w:val="1"/>
          <w:numId w:val="2"/>
        </w:numPr>
        <w:tabs>
          <w:tab w:val="left" w:pos="993"/>
          <w:tab w:val="left" w:pos="1560"/>
        </w:tabs>
        <w:spacing w:after="0" w:line="240" w:lineRule="auto"/>
        <w:jc w:val="both"/>
        <w:rPr>
          <w:rFonts w:ascii="Bai Jamjuree" w:hAnsi="Bai Jamjuree" w:cs="Bai Jamjuree"/>
          <w:kern w:val="0"/>
          <w:sz w:val="20"/>
          <w:szCs w:val="20"/>
          <w14:ligatures w14:val="none"/>
        </w:rPr>
      </w:pPr>
      <w:r w:rsidRPr="00D46E90">
        <w:rPr>
          <w:rFonts w:ascii="Bai Jamjuree" w:eastAsiaTheme="majorEastAsia" w:hAnsi="Bai Jamjuree" w:cs="Bai Jamjuree"/>
          <w:color w:val="000000"/>
          <w:kern w:val="0"/>
          <w:sz w:val="20"/>
          <w:szCs w:val="20"/>
          <w:shd w:val="clear" w:color="auto" w:fill="FFFFFF"/>
          <w14:ligatures w14:val="none"/>
        </w:rPr>
        <w:t>Ugnies darbų saugaus atlikimo instrukcija;</w:t>
      </w:r>
    </w:p>
    <w:p w14:paraId="436FE7C5" w14:textId="719B8431" w:rsidR="00864DB8" w:rsidRPr="00D46E90" w:rsidRDefault="00864DB8" w:rsidP="00CE7059">
      <w:pPr>
        <w:pStyle w:val="ListParagraph"/>
        <w:numPr>
          <w:ilvl w:val="1"/>
          <w:numId w:val="2"/>
        </w:numPr>
        <w:tabs>
          <w:tab w:val="left" w:pos="993"/>
          <w:tab w:val="left" w:pos="1560"/>
        </w:tabs>
        <w:spacing w:after="0" w:line="240" w:lineRule="auto"/>
        <w:jc w:val="both"/>
        <w:rPr>
          <w:rFonts w:ascii="Bai Jamjuree" w:hAnsi="Bai Jamjuree" w:cs="Bai Jamjuree"/>
          <w:kern w:val="0"/>
          <w:sz w:val="20"/>
          <w:szCs w:val="20"/>
          <w14:ligatures w14:val="none"/>
        </w:rPr>
      </w:pPr>
      <w:r w:rsidRPr="00D46E90">
        <w:rPr>
          <w:rFonts w:ascii="Bai Jamjuree" w:eastAsiaTheme="majorEastAsia" w:hAnsi="Bai Jamjuree" w:cs="Bai Jamjuree"/>
          <w:color w:val="000000"/>
          <w:kern w:val="0"/>
          <w:sz w:val="20"/>
          <w:szCs w:val="20"/>
          <w:shd w:val="clear" w:color="auto" w:fill="FFFFFF"/>
          <w14:ligatures w14:val="none"/>
        </w:rPr>
        <w:t>Paslaugų teikėjams taikomų Bendrųjų aplinkos apsaugos reikalavimų instrukcija;</w:t>
      </w:r>
    </w:p>
    <w:p w14:paraId="371B3AAC" w14:textId="5C9C55D5" w:rsidR="00864DB8" w:rsidRPr="00D46E90" w:rsidRDefault="00864DB8" w:rsidP="00CE7059">
      <w:pPr>
        <w:pStyle w:val="ListParagraph"/>
        <w:numPr>
          <w:ilvl w:val="1"/>
          <w:numId w:val="2"/>
        </w:numPr>
        <w:tabs>
          <w:tab w:val="left" w:pos="993"/>
          <w:tab w:val="left" w:pos="1560"/>
        </w:tabs>
        <w:spacing w:after="0" w:line="240" w:lineRule="auto"/>
        <w:jc w:val="both"/>
        <w:rPr>
          <w:rFonts w:ascii="Bai Jamjuree" w:hAnsi="Bai Jamjuree" w:cs="Bai Jamjuree"/>
          <w:kern w:val="0"/>
          <w:sz w:val="20"/>
          <w:szCs w:val="20"/>
          <w14:ligatures w14:val="none"/>
        </w:rPr>
      </w:pPr>
      <w:r w:rsidRPr="00D46E90">
        <w:rPr>
          <w:rFonts w:ascii="Bai Jamjuree" w:eastAsiaTheme="majorEastAsia" w:hAnsi="Bai Jamjuree" w:cs="Bai Jamjuree"/>
          <w:color w:val="000000"/>
          <w:kern w:val="0"/>
          <w:sz w:val="20"/>
          <w:szCs w:val="20"/>
          <w:shd w:val="clear" w:color="auto" w:fill="FFFFFF"/>
          <w14:ligatures w14:val="none"/>
        </w:rPr>
        <w:t>KN tiekėjų etikos kodeksas;</w:t>
      </w:r>
    </w:p>
    <w:p w14:paraId="1DD7FD4E" w14:textId="1AD01CFC" w:rsidR="009A2E75" w:rsidRPr="00D46E90" w:rsidRDefault="00864DB8" w:rsidP="00CE7059">
      <w:pPr>
        <w:pStyle w:val="ListParagraph"/>
        <w:numPr>
          <w:ilvl w:val="1"/>
          <w:numId w:val="2"/>
        </w:numPr>
        <w:tabs>
          <w:tab w:val="left" w:pos="993"/>
          <w:tab w:val="left" w:pos="1560"/>
        </w:tabs>
        <w:spacing w:after="0" w:line="240" w:lineRule="auto"/>
        <w:jc w:val="both"/>
        <w:rPr>
          <w:rFonts w:ascii="Bai Jamjuree" w:hAnsi="Bai Jamjuree" w:cs="Bai Jamjuree"/>
          <w:kern w:val="0"/>
          <w:sz w:val="20"/>
          <w:szCs w:val="20"/>
          <w14:ligatures w14:val="none"/>
        </w:rPr>
      </w:pPr>
      <w:r w:rsidRPr="00D46E90">
        <w:rPr>
          <w:rFonts w:ascii="Bai Jamjuree" w:eastAsiaTheme="majorEastAsia" w:hAnsi="Bai Jamjuree" w:cs="Bai Jamjuree"/>
          <w:color w:val="000000"/>
          <w:kern w:val="0"/>
          <w:sz w:val="20"/>
          <w:szCs w:val="20"/>
          <w:shd w:val="clear" w:color="auto" w:fill="FFFFFF"/>
          <w14:ligatures w14:val="none"/>
        </w:rPr>
        <w:t>Perdavimo-priėmimo akto forma</w:t>
      </w:r>
      <w:bookmarkEnd w:id="85"/>
      <w:bookmarkEnd w:id="86"/>
      <w:r w:rsidR="00656CDC" w:rsidRPr="00D46E90">
        <w:rPr>
          <w:rFonts w:ascii="Bai Jamjuree" w:eastAsiaTheme="majorEastAsia" w:hAnsi="Bai Jamjuree" w:cs="Bai Jamjuree"/>
          <w:color w:val="000000"/>
          <w:kern w:val="0"/>
          <w:sz w:val="20"/>
          <w:szCs w:val="20"/>
          <w:shd w:val="clear" w:color="auto" w:fill="FFFFFF"/>
          <w14:ligatures w14:val="none"/>
        </w:rPr>
        <w:t>.</w:t>
      </w:r>
    </w:p>
    <w:p w14:paraId="710522BE" w14:textId="77777777" w:rsidR="00656CDC" w:rsidRPr="00D119E2" w:rsidRDefault="00656CDC" w:rsidP="00656CDC">
      <w:pPr>
        <w:tabs>
          <w:tab w:val="left" w:pos="993"/>
        </w:tabs>
        <w:spacing w:after="0" w:line="240" w:lineRule="auto"/>
        <w:contextualSpacing/>
        <w:jc w:val="both"/>
        <w:rPr>
          <w:rFonts w:ascii="Bai Jamjuree" w:eastAsiaTheme="majorEastAsia" w:hAnsi="Bai Jamjuree" w:cs="Bai Jamjuree"/>
          <w:color w:val="000000"/>
          <w:kern w:val="0"/>
          <w:sz w:val="20"/>
          <w:szCs w:val="20"/>
          <w:shd w:val="clear" w:color="auto" w:fill="FFFFFF"/>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3543"/>
        <w:gridCol w:w="3963"/>
      </w:tblGrid>
      <w:tr w:rsidR="009A2E75" w:rsidRPr="00D119E2" w14:paraId="4454F98F" w14:textId="77777777">
        <w:trPr>
          <w:trHeight w:val="328"/>
        </w:trPr>
        <w:tc>
          <w:tcPr>
            <w:tcW w:w="2122" w:type="dxa"/>
          </w:tcPr>
          <w:p w14:paraId="021D4F5D" w14:textId="77777777" w:rsidR="009A2E75" w:rsidRPr="00D119E2" w:rsidRDefault="009A2E75">
            <w:pPr>
              <w:spacing w:after="0" w:line="240" w:lineRule="auto"/>
              <w:ind w:firstLine="567"/>
              <w:jc w:val="both"/>
              <w:rPr>
                <w:rFonts w:ascii="Bai Jamjuree" w:hAnsi="Bai Jamjuree" w:cs="Bai Jamjuree"/>
                <w:kern w:val="0"/>
                <w:sz w:val="20"/>
                <w:szCs w:val="20"/>
                <w14:ligatures w14:val="none"/>
              </w:rPr>
            </w:pPr>
          </w:p>
        </w:tc>
        <w:tc>
          <w:tcPr>
            <w:tcW w:w="3543" w:type="dxa"/>
          </w:tcPr>
          <w:p w14:paraId="397A54D7" w14:textId="77777777" w:rsidR="009A2E75" w:rsidRPr="00D119E2" w:rsidRDefault="009A2E75">
            <w:pPr>
              <w:spacing w:after="0" w:line="240" w:lineRule="auto"/>
              <w:ind w:firstLine="567"/>
              <w:jc w:val="both"/>
              <w:rPr>
                <w:rFonts w:ascii="Bai Jamjuree" w:eastAsiaTheme="minorEastAsia" w:hAnsi="Bai Jamjuree" w:cs="Bai Jamjuree"/>
                <w:b/>
                <w:sz w:val="20"/>
                <w:szCs w:val="20"/>
                <w:lang w:eastAsia="ja-JP"/>
              </w:rPr>
            </w:pPr>
            <w:r w:rsidRPr="00D119E2">
              <w:rPr>
                <w:rFonts w:ascii="Bai Jamjuree" w:eastAsiaTheme="minorEastAsia" w:hAnsi="Bai Jamjuree" w:cs="Bai Jamjuree"/>
                <w:b/>
                <w:sz w:val="20"/>
                <w:szCs w:val="20"/>
                <w:lang w:eastAsia="ja-JP"/>
              </w:rPr>
              <w:t xml:space="preserve">AB „KN </w:t>
            </w:r>
            <w:proofErr w:type="spellStart"/>
            <w:r w:rsidRPr="00D119E2">
              <w:rPr>
                <w:rFonts w:ascii="Bai Jamjuree" w:eastAsiaTheme="minorEastAsia" w:hAnsi="Bai Jamjuree" w:cs="Bai Jamjuree"/>
                <w:b/>
                <w:sz w:val="20"/>
                <w:szCs w:val="20"/>
                <w:lang w:eastAsia="ja-JP"/>
              </w:rPr>
              <w:t>Energies</w:t>
            </w:r>
            <w:proofErr w:type="spellEnd"/>
            <w:r w:rsidRPr="00D119E2">
              <w:rPr>
                <w:rFonts w:ascii="Bai Jamjuree" w:eastAsiaTheme="minorEastAsia" w:hAnsi="Bai Jamjuree" w:cs="Bai Jamjuree"/>
                <w:b/>
                <w:sz w:val="20"/>
                <w:szCs w:val="20"/>
                <w:lang w:eastAsia="ja-JP"/>
              </w:rPr>
              <w:t>“</w:t>
            </w:r>
          </w:p>
        </w:tc>
        <w:tc>
          <w:tcPr>
            <w:tcW w:w="3963" w:type="dxa"/>
          </w:tcPr>
          <w:p w14:paraId="25157C79" w14:textId="77777777" w:rsidR="009A2E75" w:rsidRPr="00D119E2" w:rsidRDefault="009A2E75">
            <w:pPr>
              <w:spacing w:after="0" w:line="240" w:lineRule="auto"/>
              <w:ind w:firstLine="567"/>
              <w:jc w:val="center"/>
              <w:rPr>
                <w:rFonts w:ascii="Bai Jamjuree" w:hAnsi="Bai Jamjuree" w:cs="Bai Jamjuree"/>
                <w:b/>
                <w:kern w:val="0"/>
                <w:sz w:val="20"/>
                <w:szCs w:val="20"/>
                <w14:ligatures w14:val="none"/>
              </w:rPr>
            </w:pPr>
            <w:r w:rsidRPr="00D119E2">
              <w:rPr>
                <w:rFonts w:ascii="Bai Jamjuree" w:hAnsi="Bai Jamjuree" w:cs="Bai Jamjuree"/>
                <w:b/>
                <w:kern w:val="0"/>
                <w:sz w:val="20"/>
                <w:szCs w:val="20"/>
                <w14:ligatures w14:val="none"/>
              </w:rPr>
              <w:t>Rangovas</w:t>
            </w:r>
          </w:p>
        </w:tc>
      </w:tr>
      <w:tr w:rsidR="009A2E75" w:rsidRPr="00D119E2" w14:paraId="3402E823" w14:textId="77777777">
        <w:trPr>
          <w:trHeight w:val="47"/>
        </w:trPr>
        <w:tc>
          <w:tcPr>
            <w:tcW w:w="2122" w:type="dxa"/>
          </w:tcPr>
          <w:p w14:paraId="0AF6C75B" w14:textId="77777777" w:rsidR="009A2E75" w:rsidRPr="00D119E2" w:rsidRDefault="009A2E75">
            <w:pPr>
              <w:spacing w:after="0" w:line="240" w:lineRule="auto"/>
              <w:jc w:val="both"/>
              <w:rPr>
                <w:rFonts w:ascii="Bai Jamjuree" w:eastAsiaTheme="minorEastAsia" w:hAnsi="Bai Jamjuree" w:cs="Bai Jamjuree"/>
                <w:sz w:val="20"/>
                <w:szCs w:val="20"/>
                <w:lang w:eastAsia="ja-JP"/>
              </w:rPr>
            </w:pPr>
            <w:r w:rsidRPr="00D119E2">
              <w:rPr>
                <w:rFonts w:ascii="Bai Jamjuree" w:eastAsiaTheme="minorEastAsia" w:hAnsi="Bai Jamjuree" w:cs="Bai Jamjuree"/>
                <w:sz w:val="20"/>
                <w:szCs w:val="20"/>
                <w:lang w:eastAsia="ja-JP"/>
              </w:rPr>
              <w:t xml:space="preserve">Įmonės kodas </w:t>
            </w:r>
          </w:p>
        </w:tc>
        <w:tc>
          <w:tcPr>
            <w:tcW w:w="3543" w:type="dxa"/>
          </w:tcPr>
          <w:p w14:paraId="384AB0D2" w14:textId="77777777" w:rsidR="009A2E75" w:rsidRPr="00D119E2" w:rsidRDefault="009A2E75">
            <w:pPr>
              <w:spacing w:after="0" w:line="240" w:lineRule="auto"/>
              <w:jc w:val="both"/>
              <w:rPr>
                <w:rFonts w:ascii="Bai Jamjuree" w:eastAsiaTheme="minorEastAsia" w:hAnsi="Bai Jamjuree" w:cs="Bai Jamjuree"/>
                <w:b/>
                <w:sz w:val="20"/>
                <w:szCs w:val="20"/>
                <w:lang w:eastAsia="ja-JP"/>
              </w:rPr>
            </w:pPr>
            <w:r w:rsidRPr="00D119E2">
              <w:rPr>
                <w:rFonts w:ascii="Bai Jamjuree" w:eastAsiaTheme="minorEastAsia" w:hAnsi="Bai Jamjuree" w:cs="Bai Jamjuree"/>
                <w:sz w:val="20"/>
                <w:szCs w:val="20"/>
                <w:lang w:eastAsia="ja-JP"/>
              </w:rPr>
              <w:t>110648893</w:t>
            </w:r>
          </w:p>
        </w:tc>
        <w:tc>
          <w:tcPr>
            <w:tcW w:w="3963" w:type="dxa"/>
          </w:tcPr>
          <w:p w14:paraId="246E3C10" w14:textId="77777777" w:rsidR="009A2E75" w:rsidRPr="00D119E2" w:rsidRDefault="009A2E75">
            <w:pPr>
              <w:spacing w:after="0" w:line="240" w:lineRule="auto"/>
              <w:jc w:val="both"/>
              <w:rPr>
                <w:rFonts w:ascii="Bai Jamjuree" w:hAnsi="Bai Jamjuree" w:cs="Bai Jamjuree"/>
                <w:color w:val="0070C0"/>
                <w:kern w:val="0"/>
                <w:sz w:val="20"/>
                <w:szCs w:val="20"/>
                <w14:ligatures w14:val="none"/>
              </w:rPr>
            </w:pPr>
          </w:p>
        </w:tc>
      </w:tr>
      <w:tr w:rsidR="009A2E75" w:rsidRPr="00D119E2" w14:paraId="7B151E00" w14:textId="77777777">
        <w:trPr>
          <w:trHeight w:val="47"/>
        </w:trPr>
        <w:tc>
          <w:tcPr>
            <w:tcW w:w="2122" w:type="dxa"/>
          </w:tcPr>
          <w:p w14:paraId="6E9054A3" w14:textId="77777777" w:rsidR="009A2E75" w:rsidRPr="00D119E2" w:rsidRDefault="009A2E75">
            <w:pPr>
              <w:spacing w:after="0" w:line="240" w:lineRule="auto"/>
              <w:jc w:val="both"/>
              <w:rPr>
                <w:rFonts w:ascii="Bai Jamjuree" w:eastAsiaTheme="minorEastAsia" w:hAnsi="Bai Jamjuree" w:cs="Bai Jamjuree"/>
                <w:sz w:val="20"/>
                <w:szCs w:val="20"/>
                <w:lang w:eastAsia="ja-JP"/>
              </w:rPr>
            </w:pPr>
            <w:r w:rsidRPr="00D119E2">
              <w:rPr>
                <w:rFonts w:ascii="Bai Jamjuree" w:eastAsiaTheme="minorEastAsia" w:hAnsi="Bai Jamjuree" w:cs="Bai Jamjuree"/>
                <w:sz w:val="20"/>
                <w:szCs w:val="20"/>
                <w:lang w:eastAsia="ja-JP"/>
              </w:rPr>
              <w:t xml:space="preserve">PVM mokėtojo kodas </w:t>
            </w:r>
          </w:p>
        </w:tc>
        <w:tc>
          <w:tcPr>
            <w:tcW w:w="3543" w:type="dxa"/>
          </w:tcPr>
          <w:p w14:paraId="320BEDD2" w14:textId="77777777" w:rsidR="009A2E75" w:rsidRPr="00D119E2" w:rsidRDefault="009A2E75">
            <w:pPr>
              <w:spacing w:after="0" w:line="240" w:lineRule="auto"/>
              <w:jc w:val="both"/>
              <w:rPr>
                <w:rFonts w:ascii="Bai Jamjuree" w:eastAsiaTheme="minorEastAsia" w:hAnsi="Bai Jamjuree" w:cs="Bai Jamjuree"/>
                <w:b/>
                <w:sz w:val="20"/>
                <w:szCs w:val="20"/>
                <w:lang w:eastAsia="ja-JP"/>
              </w:rPr>
            </w:pPr>
            <w:r w:rsidRPr="00D119E2">
              <w:rPr>
                <w:rFonts w:ascii="Bai Jamjuree" w:eastAsia="Calibri" w:hAnsi="Bai Jamjuree" w:cs="Bai Jamjuree"/>
                <w:kern w:val="0"/>
                <w:sz w:val="20"/>
                <w:szCs w:val="20"/>
                <w14:ligatures w14:val="none"/>
              </w:rPr>
              <w:t>LT106488917</w:t>
            </w:r>
          </w:p>
        </w:tc>
        <w:tc>
          <w:tcPr>
            <w:tcW w:w="3963" w:type="dxa"/>
          </w:tcPr>
          <w:p w14:paraId="0EAF6DD4" w14:textId="77777777" w:rsidR="009A2E75" w:rsidRPr="00D119E2" w:rsidRDefault="009A2E75">
            <w:pPr>
              <w:spacing w:after="0" w:line="240" w:lineRule="auto"/>
              <w:jc w:val="both"/>
              <w:rPr>
                <w:rFonts w:ascii="Bai Jamjuree" w:hAnsi="Bai Jamjuree" w:cs="Bai Jamjuree"/>
                <w:kern w:val="0"/>
                <w:sz w:val="20"/>
                <w:szCs w:val="20"/>
                <w14:ligatures w14:val="none"/>
              </w:rPr>
            </w:pPr>
          </w:p>
        </w:tc>
      </w:tr>
      <w:tr w:rsidR="009A2E75" w:rsidRPr="00D119E2" w14:paraId="16871107" w14:textId="77777777">
        <w:trPr>
          <w:trHeight w:val="47"/>
        </w:trPr>
        <w:tc>
          <w:tcPr>
            <w:tcW w:w="2122" w:type="dxa"/>
          </w:tcPr>
          <w:p w14:paraId="742CEAD8" w14:textId="77777777" w:rsidR="009A2E75" w:rsidRPr="00D119E2" w:rsidRDefault="009A2E75">
            <w:pPr>
              <w:spacing w:after="0" w:line="240" w:lineRule="auto"/>
              <w:jc w:val="both"/>
              <w:rPr>
                <w:rFonts w:ascii="Bai Jamjuree" w:eastAsiaTheme="minorEastAsia" w:hAnsi="Bai Jamjuree" w:cs="Bai Jamjuree"/>
                <w:sz w:val="20"/>
                <w:szCs w:val="20"/>
                <w:lang w:eastAsia="ja-JP"/>
              </w:rPr>
            </w:pPr>
            <w:r w:rsidRPr="00D119E2">
              <w:rPr>
                <w:rFonts w:ascii="Bai Jamjuree" w:eastAsiaTheme="minorEastAsia" w:hAnsi="Bai Jamjuree" w:cs="Bai Jamjuree"/>
                <w:sz w:val="20"/>
                <w:szCs w:val="20"/>
                <w:lang w:eastAsia="ja-JP"/>
              </w:rPr>
              <w:t xml:space="preserve">Adresas: </w:t>
            </w:r>
          </w:p>
        </w:tc>
        <w:tc>
          <w:tcPr>
            <w:tcW w:w="3543" w:type="dxa"/>
          </w:tcPr>
          <w:p w14:paraId="7A3A629E" w14:textId="77777777" w:rsidR="009A2E75" w:rsidRPr="00D119E2" w:rsidRDefault="009A2E75">
            <w:pPr>
              <w:spacing w:after="0" w:line="240" w:lineRule="auto"/>
              <w:jc w:val="both"/>
              <w:rPr>
                <w:rFonts w:ascii="Bai Jamjuree" w:eastAsia="Calibri" w:hAnsi="Bai Jamjuree" w:cs="Bai Jamjuree"/>
                <w:kern w:val="0"/>
                <w:sz w:val="20"/>
                <w:szCs w:val="20"/>
                <w14:ligatures w14:val="none"/>
              </w:rPr>
            </w:pPr>
            <w:r w:rsidRPr="00D119E2">
              <w:rPr>
                <w:rFonts w:ascii="Bai Jamjuree" w:eastAsiaTheme="minorEastAsia" w:hAnsi="Bai Jamjuree" w:cs="Bai Jamjuree"/>
                <w:sz w:val="20"/>
                <w:szCs w:val="20"/>
                <w:lang w:eastAsia="ja-JP"/>
              </w:rPr>
              <w:t>Burių g. 19, LT-92276 Klaipėda</w:t>
            </w:r>
          </w:p>
        </w:tc>
        <w:tc>
          <w:tcPr>
            <w:tcW w:w="3963" w:type="dxa"/>
          </w:tcPr>
          <w:p w14:paraId="2CE634DF" w14:textId="77777777" w:rsidR="009A2E75" w:rsidRPr="00D119E2" w:rsidRDefault="009A2E75">
            <w:pPr>
              <w:spacing w:after="0" w:line="240" w:lineRule="auto"/>
              <w:jc w:val="both"/>
              <w:rPr>
                <w:rFonts w:ascii="Bai Jamjuree" w:hAnsi="Bai Jamjuree" w:cs="Bai Jamjuree"/>
                <w:kern w:val="0"/>
                <w:sz w:val="20"/>
                <w:szCs w:val="20"/>
                <w14:ligatures w14:val="none"/>
              </w:rPr>
            </w:pPr>
          </w:p>
        </w:tc>
      </w:tr>
      <w:tr w:rsidR="009A2E75" w:rsidRPr="00D119E2" w14:paraId="2290D756" w14:textId="77777777">
        <w:trPr>
          <w:trHeight w:val="47"/>
        </w:trPr>
        <w:tc>
          <w:tcPr>
            <w:tcW w:w="2122" w:type="dxa"/>
          </w:tcPr>
          <w:p w14:paraId="56A4EDFE" w14:textId="77777777" w:rsidR="009A2E75" w:rsidRPr="00D119E2" w:rsidRDefault="009A2E75">
            <w:pPr>
              <w:spacing w:after="0" w:line="240" w:lineRule="auto"/>
              <w:jc w:val="both"/>
              <w:rPr>
                <w:rFonts w:ascii="Bai Jamjuree" w:eastAsiaTheme="minorEastAsia" w:hAnsi="Bai Jamjuree" w:cs="Bai Jamjuree"/>
                <w:sz w:val="20"/>
                <w:szCs w:val="20"/>
                <w:lang w:eastAsia="ja-JP"/>
              </w:rPr>
            </w:pPr>
            <w:r w:rsidRPr="00D119E2">
              <w:rPr>
                <w:rFonts w:ascii="Bai Jamjuree" w:eastAsiaTheme="minorEastAsia" w:hAnsi="Bai Jamjuree" w:cs="Bai Jamjuree"/>
                <w:sz w:val="20"/>
                <w:szCs w:val="20"/>
                <w:lang w:eastAsia="ja-JP"/>
              </w:rPr>
              <w:t xml:space="preserve">Adresas </w:t>
            </w:r>
            <w:proofErr w:type="spellStart"/>
            <w:r w:rsidRPr="00D119E2">
              <w:rPr>
                <w:rFonts w:ascii="Bai Jamjuree" w:eastAsiaTheme="minorEastAsia" w:hAnsi="Bai Jamjuree" w:cs="Bai Jamjuree"/>
                <w:sz w:val="20"/>
                <w:szCs w:val="20"/>
                <w:lang w:eastAsia="ja-JP"/>
              </w:rPr>
              <w:t>korespon</w:t>
            </w:r>
            <w:proofErr w:type="spellEnd"/>
            <w:r w:rsidRPr="00D119E2">
              <w:rPr>
                <w:rFonts w:ascii="Bai Jamjuree" w:eastAsiaTheme="minorEastAsia" w:hAnsi="Bai Jamjuree" w:cs="Bai Jamjuree"/>
                <w:sz w:val="20"/>
                <w:szCs w:val="20"/>
                <w:lang w:eastAsia="ja-JP"/>
              </w:rPr>
              <w:t xml:space="preserve">.: </w:t>
            </w:r>
          </w:p>
        </w:tc>
        <w:tc>
          <w:tcPr>
            <w:tcW w:w="3543" w:type="dxa"/>
          </w:tcPr>
          <w:p w14:paraId="104B08CF" w14:textId="77777777" w:rsidR="009A2E75" w:rsidRPr="00D119E2" w:rsidRDefault="009A2E75">
            <w:pPr>
              <w:spacing w:after="0" w:line="240" w:lineRule="auto"/>
              <w:jc w:val="both"/>
              <w:rPr>
                <w:rFonts w:ascii="Bai Jamjuree" w:eastAsiaTheme="minorEastAsia" w:hAnsi="Bai Jamjuree" w:cs="Bai Jamjuree"/>
                <w:sz w:val="20"/>
                <w:szCs w:val="20"/>
                <w:lang w:eastAsia="ja-JP"/>
              </w:rPr>
            </w:pPr>
            <w:r w:rsidRPr="00D119E2">
              <w:rPr>
                <w:rFonts w:ascii="Bai Jamjuree" w:eastAsiaTheme="minorEastAsia" w:hAnsi="Bai Jamjuree" w:cs="Bai Jamjuree"/>
                <w:sz w:val="20"/>
                <w:szCs w:val="20"/>
                <w:lang w:eastAsia="ja-JP"/>
              </w:rPr>
              <w:t>Janonio g. 6B, LT-92252,  Klaipėda</w:t>
            </w:r>
          </w:p>
        </w:tc>
        <w:tc>
          <w:tcPr>
            <w:tcW w:w="3963" w:type="dxa"/>
          </w:tcPr>
          <w:p w14:paraId="299DB761" w14:textId="77777777" w:rsidR="009A2E75" w:rsidRPr="00D119E2" w:rsidRDefault="009A2E75">
            <w:pPr>
              <w:spacing w:after="0" w:line="240" w:lineRule="auto"/>
              <w:jc w:val="both"/>
              <w:rPr>
                <w:rFonts w:ascii="Bai Jamjuree" w:hAnsi="Bai Jamjuree" w:cs="Bai Jamjuree"/>
                <w:kern w:val="0"/>
                <w:sz w:val="20"/>
                <w:szCs w:val="20"/>
                <w14:ligatures w14:val="none"/>
              </w:rPr>
            </w:pPr>
          </w:p>
        </w:tc>
      </w:tr>
      <w:tr w:rsidR="009A2E75" w:rsidRPr="00D119E2" w14:paraId="79E7F1D0" w14:textId="77777777">
        <w:trPr>
          <w:trHeight w:val="47"/>
        </w:trPr>
        <w:tc>
          <w:tcPr>
            <w:tcW w:w="2122" w:type="dxa"/>
          </w:tcPr>
          <w:p w14:paraId="29A1C294" w14:textId="77777777" w:rsidR="009A2E75" w:rsidRPr="00D119E2" w:rsidRDefault="009A2E75">
            <w:pPr>
              <w:spacing w:after="0" w:line="240" w:lineRule="auto"/>
              <w:jc w:val="both"/>
              <w:rPr>
                <w:rFonts w:ascii="Bai Jamjuree" w:eastAsiaTheme="minorEastAsia" w:hAnsi="Bai Jamjuree" w:cs="Bai Jamjuree"/>
                <w:sz w:val="20"/>
                <w:szCs w:val="20"/>
                <w:lang w:eastAsia="ja-JP"/>
              </w:rPr>
            </w:pPr>
            <w:r w:rsidRPr="00D119E2">
              <w:rPr>
                <w:rFonts w:ascii="Bai Jamjuree" w:eastAsiaTheme="minorEastAsia" w:hAnsi="Bai Jamjuree" w:cs="Bai Jamjuree"/>
                <w:sz w:val="20"/>
                <w:szCs w:val="20"/>
                <w:lang w:eastAsia="ja-JP"/>
              </w:rPr>
              <w:t xml:space="preserve">Tel. </w:t>
            </w:r>
          </w:p>
        </w:tc>
        <w:tc>
          <w:tcPr>
            <w:tcW w:w="3543" w:type="dxa"/>
          </w:tcPr>
          <w:p w14:paraId="3DB2746B" w14:textId="77777777" w:rsidR="009A2E75" w:rsidRPr="00D119E2" w:rsidRDefault="009A2E75">
            <w:pPr>
              <w:spacing w:after="0" w:line="240" w:lineRule="auto"/>
              <w:jc w:val="both"/>
              <w:rPr>
                <w:rFonts w:ascii="Bai Jamjuree" w:eastAsia="Calibri" w:hAnsi="Bai Jamjuree" w:cs="Bai Jamjuree"/>
                <w:kern w:val="0"/>
                <w:sz w:val="20"/>
                <w:szCs w:val="20"/>
                <w14:ligatures w14:val="none"/>
              </w:rPr>
            </w:pPr>
            <w:r w:rsidRPr="00D119E2">
              <w:rPr>
                <w:rFonts w:ascii="Bai Jamjuree" w:eastAsiaTheme="minorEastAsia" w:hAnsi="Bai Jamjuree" w:cs="Bai Jamjuree"/>
                <w:sz w:val="20"/>
                <w:szCs w:val="20"/>
                <w:lang w:eastAsia="ja-JP"/>
              </w:rPr>
              <w:t>+370 46 391772</w:t>
            </w:r>
          </w:p>
        </w:tc>
        <w:tc>
          <w:tcPr>
            <w:tcW w:w="3963" w:type="dxa"/>
          </w:tcPr>
          <w:p w14:paraId="0228FFBF" w14:textId="77777777" w:rsidR="009A2E75" w:rsidRPr="00D119E2" w:rsidRDefault="009A2E75">
            <w:pPr>
              <w:spacing w:after="0" w:line="240" w:lineRule="auto"/>
              <w:jc w:val="both"/>
              <w:rPr>
                <w:rFonts w:ascii="Bai Jamjuree" w:hAnsi="Bai Jamjuree" w:cs="Bai Jamjuree"/>
                <w:kern w:val="0"/>
                <w:sz w:val="20"/>
                <w:szCs w:val="20"/>
                <w14:ligatures w14:val="none"/>
              </w:rPr>
            </w:pPr>
          </w:p>
        </w:tc>
      </w:tr>
      <w:tr w:rsidR="009A2E75" w:rsidRPr="00D119E2" w14:paraId="2389EB86" w14:textId="77777777">
        <w:trPr>
          <w:trHeight w:val="47"/>
        </w:trPr>
        <w:tc>
          <w:tcPr>
            <w:tcW w:w="2122" w:type="dxa"/>
          </w:tcPr>
          <w:p w14:paraId="5234B7F1" w14:textId="77777777" w:rsidR="009A2E75" w:rsidRPr="00D119E2" w:rsidRDefault="009A2E75">
            <w:pPr>
              <w:spacing w:after="0" w:line="240" w:lineRule="auto"/>
              <w:jc w:val="both"/>
              <w:rPr>
                <w:rFonts w:ascii="Bai Jamjuree" w:eastAsiaTheme="minorEastAsia" w:hAnsi="Bai Jamjuree" w:cs="Bai Jamjuree"/>
                <w:sz w:val="20"/>
                <w:szCs w:val="20"/>
                <w:lang w:eastAsia="ja-JP"/>
              </w:rPr>
            </w:pPr>
            <w:r w:rsidRPr="00D119E2">
              <w:rPr>
                <w:rFonts w:ascii="Bai Jamjuree" w:eastAsiaTheme="minorEastAsia" w:hAnsi="Bai Jamjuree" w:cs="Bai Jamjuree"/>
                <w:sz w:val="20"/>
                <w:szCs w:val="20"/>
                <w:lang w:eastAsia="ja-JP"/>
              </w:rPr>
              <w:t xml:space="preserve">El. paštas: </w:t>
            </w:r>
          </w:p>
        </w:tc>
        <w:tc>
          <w:tcPr>
            <w:tcW w:w="3543" w:type="dxa"/>
          </w:tcPr>
          <w:p w14:paraId="4B818160" w14:textId="77777777" w:rsidR="009A2E75" w:rsidRPr="00D119E2" w:rsidRDefault="009A2E75">
            <w:pPr>
              <w:spacing w:after="0" w:line="240" w:lineRule="auto"/>
              <w:jc w:val="both"/>
              <w:rPr>
                <w:rFonts w:ascii="Bai Jamjuree" w:eastAsia="Calibri" w:hAnsi="Bai Jamjuree" w:cs="Bai Jamjuree"/>
                <w:kern w:val="0"/>
                <w:sz w:val="20"/>
                <w:szCs w:val="20"/>
                <w14:ligatures w14:val="none"/>
              </w:rPr>
            </w:pPr>
            <w:hyperlink r:id="rId10" w:history="1">
              <w:r w:rsidRPr="00D119E2">
                <w:rPr>
                  <w:rFonts w:ascii="Bai Jamjuree" w:eastAsiaTheme="minorEastAsia" w:hAnsi="Bai Jamjuree" w:cs="Bai Jamjuree"/>
                  <w:color w:val="467886" w:themeColor="hyperlink"/>
                  <w:sz w:val="20"/>
                  <w:szCs w:val="20"/>
                  <w:u w:val="single"/>
                  <w:lang w:eastAsia="ja-JP"/>
                </w:rPr>
                <w:t>info@kn.lt</w:t>
              </w:r>
            </w:hyperlink>
          </w:p>
        </w:tc>
        <w:tc>
          <w:tcPr>
            <w:tcW w:w="3963" w:type="dxa"/>
          </w:tcPr>
          <w:p w14:paraId="424D1E23" w14:textId="77777777" w:rsidR="009A2E75" w:rsidRPr="00D119E2" w:rsidRDefault="009A2E75">
            <w:pPr>
              <w:spacing w:after="0" w:line="240" w:lineRule="auto"/>
              <w:jc w:val="both"/>
              <w:rPr>
                <w:rFonts w:ascii="Bai Jamjuree" w:hAnsi="Bai Jamjuree" w:cs="Bai Jamjuree"/>
                <w:kern w:val="0"/>
                <w:sz w:val="20"/>
                <w:szCs w:val="20"/>
                <w14:ligatures w14:val="none"/>
              </w:rPr>
            </w:pPr>
          </w:p>
        </w:tc>
      </w:tr>
      <w:tr w:rsidR="009A2E75" w:rsidRPr="00D119E2" w14:paraId="7E9572C5" w14:textId="77777777">
        <w:trPr>
          <w:trHeight w:val="47"/>
        </w:trPr>
        <w:tc>
          <w:tcPr>
            <w:tcW w:w="2122" w:type="dxa"/>
          </w:tcPr>
          <w:p w14:paraId="7D1D401A" w14:textId="77777777" w:rsidR="009A2E75" w:rsidRPr="00D119E2" w:rsidRDefault="009A2E75">
            <w:pPr>
              <w:spacing w:after="0" w:line="240" w:lineRule="auto"/>
              <w:jc w:val="both"/>
              <w:rPr>
                <w:rFonts w:ascii="Bai Jamjuree" w:eastAsiaTheme="minorEastAsia" w:hAnsi="Bai Jamjuree" w:cs="Bai Jamjuree"/>
                <w:sz w:val="20"/>
                <w:szCs w:val="20"/>
                <w:lang w:eastAsia="ja-JP"/>
              </w:rPr>
            </w:pPr>
            <w:r w:rsidRPr="00D119E2">
              <w:rPr>
                <w:rFonts w:ascii="Bai Jamjuree" w:eastAsiaTheme="minorEastAsia" w:hAnsi="Bai Jamjuree" w:cs="Bai Jamjuree"/>
                <w:sz w:val="20"/>
                <w:szCs w:val="20"/>
                <w:lang w:eastAsia="ja-JP"/>
              </w:rPr>
              <w:t xml:space="preserve">A. s. </w:t>
            </w:r>
          </w:p>
        </w:tc>
        <w:tc>
          <w:tcPr>
            <w:tcW w:w="3543" w:type="dxa"/>
          </w:tcPr>
          <w:p w14:paraId="66313023" w14:textId="77777777" w:rsidR="009A2E75" w:rsidRPr="00D119E2" w:rsidRDefault="009A2E75">
            <w:pPr>
              <w:spacing w:after="0" w:line="240" w:lineRule="auto"/>
              <w:jc w:val="both"/>
              <w:rPr>
                <w:rFonts w:ascii="Bai Jamjuree" w:eastAsia="Calibri" w:hAnsi="Bai Jamjuree" w:cs="Bai Jamjuree"/>
                <w:kern w:val="0"/>
                <w:sz w:val="20"/>
                <w:szCs w:val="20"/>
                <w14:ligatures w14:val="none"/>
              </w:rPr>
            </w:pPr>
            <w:r w:rsidRPr="00D119E2">
              <w:rPr>
                <w:rFonts w:ascii="Bai Jamjuree" w:eastAsiaTheme="minorEastAsia" w:hAnsi="Bai Jamjuree" w:cs="Bai Jamjuree"/>
                <w:sz w:val="20"/>
                <w:szCs w:val="20"/>
                <w:lang w:eastAsia="ja-JP"/>
              </w:rPr>
              <w:t>LT90 7044 0600 0076 4196</w:t>
            </w:r>
          </w:p>
        </w:tc>
        <w:tc>
          <w:tcPr>
            <w:tcW w:w="3963" w:type="dxa"/>
          </w:tcPr>
          <w:p w14:paraId="081090F3" w14:textId="77777777" w:rsidR="009A2E75" w:rsidRPr="00D119E2" w:rsidRDefault="009A2E75">
            <w:pPr>
              <w:spacing w:after="0" w:line="240" w:lineRule="auto"/>
              <w:jc w:val="both"/>
              <w:rPr>
                <w:rFonts w:ascii="Bai Jamjuree" w:hAnsi="Bai Jamjuree" w:cs="Bai Jamjuree"/>
                <w:kern w:val="0"/>
                <w:sz w:val="20"/>
                <w:szCs w:val="20"/>
                <w14:ligatures w14:val="none"/>
              </w:rPr>
            </w:pPr>
          </w:p>
        </w:tc>
      </w:tr>
      <w:tr w:rsidR="009A2E75" w:rsidRPr="00D119E2" w14:paraId="727A57E0" w14:textId="77777777">
        <w:trPr>
          <w:trHeight w:val="47"/>
        </w:trPr>
        <w:tc>
          <w:tcPr>
            <w:tcW w:w="2122" w:type="dxa"/>
          </w:tcPr>
          <w:p w14:paraId="4660EE1F" w14:textId="77777777" w:rsidR="009A2E75" w:rsidRPr="00D119E2" w:rsidRDefault="009A2E75">
            <w:pPr>
              <w:spacing w:after="0" w:line="240" w:lineRule="auto"/>
              <w:jc w:val="both"/>
              <w:rPr>
                <w:rFonts w:ascii="Bai Jamjuree" w:eastAsiaTheme="minorEastAsia" w:hAnsi="Bai Jamjuree" w:cs="Bai Jamjuree"/>
                <w:sz w:val="20"/>
                <w:szCs w:val="20"/>
                <w:lang w:eastAsia="ja-JP"/>
              </w:rPr>
            </w:pPr>
            <w:r w:rsidRPr="00D119E2">
              <w:rPr>
                <w:rFonts w:ascii="Bai Jamjuree" w:eastAsiaTheme="minorEastAsia" w:hAnsi="Bai Jamjuree" w:cs="Bai Jamjuree"/>
                <w:sz w:val="20"/>
                <w:szCs w:val="20"/>
                <w:lang w:eastAsia="ja-JP"/>
              </w:rPr>
              <w:t xml:space="preserve">Bankas </w:t>
            </w:r>
          </w:p>
        </w:tc>
        <w:tc>
          <w:tcPr>
            <w:tcW w:w="3543" w:type="dxa"/>
          </w:tcPr>
          <w:p w14:paraId="0F9BED29" w14:textId="77777777" w:rsidR="009A2E75" w:rsidRPr="00D119E2" w:rsidRDefault="009A2E75">
            <w:pPr>
              <w:spacing w:after="0" w:line="240" w:lineRule="auto"/>
              <w:jc w:val="both"/>
              <w:rPr>
                <w:rFonts w:ascii="Bai Jamjuree" w:eastAsia="Calibri" w:hAnsi="Bai Jamjuree" w:cs="Bai Jamjuree"/>
                <w:kern w:val="0"/>
                <w:sz w:val="20"/>
                <w:szCs w:val="20"/>
                <w14:ligatures w14:val="none"/>
              </w:rPr>
            </w:pPr>
            <w:r w:rsidRPr="00D119E2">
              <w:rPr>
                <w:rFonts w:ascii="Bai Jamjuree" w:eastAsiaTheme="minorEastAsia" w:hAnsi="Bai Jamjuree" w:cs="Bai Jamjuree"/>
                <w:sz w:val="20"/>
                <w:szCs w:val="20"/>
                <w:lang w:eastAsia="ja-JP"/>
              </w:rPr>
              <w:t>AB SEB bankas</w:t>
            </w:r>
          </w:p>
        </w:tc>
        <w:tc>
          <w:tcPr>
            <w:tcW w:w="3963" w:type="dxa"/>
          </w:tcPr>
          <w:p w14:paraId="6BE605D3" w14:textId="77777777" w:rsidR="009A2E75" w:rsidRPr="00D119E2" w:rsidRDefault="009A2E75">
            <w:pPr>
              <w:spacing w:after="0" w:line="240" w:lineRule="auto"/>
              <w:jc w:val="both"/>
              <w:rPr>
                <w:rFonts w:ascii="Bai Jamjuree" w:hAnsi="Bai Jamjuree" w:cs="Bai Jamjuree"/>
                <w:kern w:val="0"/>
                <w:sz w:val="20"/>
                <w:szCs w:val="20"/>
                <w14:ligatures w14:val="none"/>
              </w:rPr>
            </w:pPr>
          </w:p>
        </w:tc>
      </w:tr>
      <w:tr w:rsidR="009A2E75" w:rsidRPr="00D119E2" w14:paraId="72B041A7" w14:textId="77777777">
        <w:trPr>
          <w:trHeight w:val="47"/>
        </w:trPr>
        <w:tc>
          <w:tcPr>
            <w:tcW w:w="2122" w:type="dxa"/>
          </w:tcPr>
          <w:p w14:paraId="5A8A1FB0" w14:textId="77777777" w:rsidR="009A2E75" w:rsidRPr="00D119E2" w:rsidRDefault="009A2E75">
            <w:pPr>
              <w:spacing w:after="0" w:line="240" w:lineRule="auto"/>
              <w:jc w:val="both"/>
              <w:rPr>
                <w:rFonts w:ascii="Bai Jamjuree" w:eastAsiaTheme="minorEastAsia" w:hAnsi="Bai Jamjuree" w:cs="Bai Jamjuree"/>
                <w:sz w:val="20"/>
                <w:szCs w:val="20"/>
                <w:lang w:eastAsia="ja-JP"/>
              </w:rPr>
            </w:pPr>
            <w:r w:rsidRPr="00D119E2">
              <w:rPr>
                <w:rFonts w:ascii="Bai Jamjuree" w:eastAsiaTheme="minorEastAsia" w:hAnsi="Bai Jamjuree" w:cs="Bai Jamjuree"/>
                <w:sz w:val="20"/>
                <w:szCs w:val="20"/>
                <w:lang w:eastAsia="ja-JP"/>
              </w:rPr>
              <w:t xml:space="preserve">Banko kodas </w:t>
            </w:r>
          </w:p>
        </w:tc>
        <w:tc>
          <w:tcPr>
            <w:tcW w:w="3543" w:type="dxa"/>
          </w:tcPr>
          <w:p w14:paraId="7FEE91C1" w14:textId="77777777" w:rsidR="009A2E75" w:rsidRPr="00D119E2" w:rsidRDefault="009A2E75">
            <w:pPr>
              <w:spacing w:after="0" w:line="240" w:lineRule="auto"/>
              <w:jc w:val="both"/>
              <w:rPr>
                <w:rFonts w:ascii="Bai Jamjuree" w:eastAsia="Calibri" w:hAnsi="Bai Jamjuree" w:cs="Bai Jamjuree"/>
                <w:kern w:val="0"/>
                <w:sz w:val="20"/>
                <w:szCs w:val="20"/>
                <w14:ligatures w14:val="none"/>
              </w:rPr>
            </w:pPr>
            <w:r w:rsidRPr="00D119E2">
              <w:rPr>
                <w:rFonts w:ascii="Bai Jamjuree" w:eastAsiaTheme="minorEastAsia" w:hAnsi="Bai Jamjuree" w:cs="Bai Jamjuree"/>
                <w:sz w:val="20"/>
                <w:szCs w:val="20"/>
                <w:lang w:eastAsia="ja-JP"/>
              </w:rPr>
              <w:t>70440</w:t>
            </w:r>
          </w:p>
        </w:tc>
        <w:tc>
          <w:tcPr>
            <w:tcW w:w="3963" w:type="dxa"/>
          </w:tcPr>
          <w:p w14:paraId="7E5A8BC0" w14:textId="77777777" w:rsidR="009A2E75" w:rsidRPr="00D119E2" w:rsidRDefault="009A2E75">
            <w:pPr>
              <w:spacing w:after="0" w:line="240" w:lineRule="auto"/>
              <w:jc w:val="both"/>
              <w:rPr>
                <w:rFonts w:ascii="Bai Jamjuree" w:hAnsi="Bai Jamjuree" w:cs="Bai Jamjuree"/>
                <w:kern w:val="0"/>
                <w:sz w:val="20"/>
                <w:szCs w:val="20"/>
                <w14:ligatures w14:val="none"/>
              </w:rPr>
            </w:pPr>
          </w:p>
        </w:tc>
      </w:tr>
      <w:tr w:rsidR="009A2E75" w:rsidRPr="00D119E2" w14:paraId="746B5BA0" w14:textId="77777777">
        <w:trPr>
          <w:trHeight w:val="47"/>
        </w:trPr>
        <w:tc>
          <w:tcPr>
            <w:tcW w:w="2122" w:type="dxa"/>
          </w:tcPr>
          <w:p w14:paraId="6ED39C13" w14:textId="77777777" w:rsidR="009A2E75" w:rsidRPr="00D119E2" w:rsidRDefault="009A2E75">
            <w:pPr>
              <w:spacing w:after="0" w:line="240" w:lineRule="auto"/>
              <w:ind w:firstLine="567"/>
              <w:jc w:val="both"/>
              <w:rPr>
                <w:rFonts w:ascii="Bai Jamjuree" w:eastAsiaTheme="minorEastAsia" w:hAnsi="Bai Jamjuree" w:cs="Bai Jamjuree"/>
                <w:sz w:val="20"/>
                <w:szCs w:val="20"/>
                <w:lang w:eastAsia="ja-JP"/>
              </w:rPr>
            </w:pPr>
          </w:p>
        </w:tc>
        <w:tc>
          <w:tcPr>
            <w:tcW w:w="3543" w:type="dxa"/>
          </w:tcPr>
          <w:p w14:paraId="47178135" w14:textId="77777777" w:rsidR="009A2E75" w:rsidRPr="00D119E2" w:rsidRDefault="009A2E75">
            <w:pPr>
              <w:spacing w:after="0" w:line="240" w:lineRule="auto"/>
              <w:jc w:val="both"/>
              <w:rPr>
                <w:rFonts w:ascii="Bai Jamjuree" w:eastAsiaTheme="minorEastAsia" w:hAnsi="Bai Jamjuree" w:cs="Bai Jamjuree"/>
                <w:color w:val="0070C0"/>
                <w:sz w:val="20"/>
                <w:szCs w:val="20"/>
                <w:lang w:eastAsia="ja-JP"/>
              </w:rPr>
            </w:pPr>
            <w:r w:rsidRPr="00D119E2">
              <w:rPr>
                <w:rFonts w:ascii="Bai Jamjuree" w:eastAsiaTheme="minorEastAsia" w:hAnsi="Bai Jamjuree" w:cs="Bai Jamjuree"/>
                <w:color w:val="0070C0"/>
                <w:sz w:val="20"/>
                <w:szCs w:val="20"/>
                <w:lang w:eastAsia="ja-JP"/>
              </w:rPr>
              <w:t>(nurodomos atstovo pareigos, vardas, pavardė)</w:t>
            </w:r>
          </w:p>
        </w:tc>
        <w:tc>
          <w:tcPr>
            <w:tcW w:w="3963" w:type="dxa"/>
          </w:tcPr>
          <w:p w14:paraId="6BC4B547" w14:textId="77777777" w:rsidR="009A2E75" w:rsidRPr="00D119E2" w:rsidRDefault="009A2E75">
            <w:pPr>
              <w:spacing w:after="0" w:line="240" w:lineRule="auto"/>
              <w:jc w:val="both"/>
              <w:rPr>
                <w:rFonts w:ascii="Bai Jamjuree" w:hAnsi="Bai Jamjuree" w:cs="Bai Jamjuree"/>
                <w:b/>
                <w:kern w:val="0"/>
                <w:sz w:val="20"/>
                <w:szCs w:val="20"/>
                <w14:ligatures w14:val="none"/>
              </w:rPr>
            </w:pPr>
            <w:r w:rsidRPr="00D119E2">
              <w:rPr>
                <w:rFonts w:ascii="Bai Jamjuree" w:eastAsiaTheme="minorEastAsia" w:hAnsi="Bai Jamjuree" w:cs="Bai Jamjuree"/>
                <w:i/>
                <w:color w:val="0070C0"/>
                <w:sz w:val="20"/>
                <w:szCs w:val="20"/>
                <w:lang w:eastAsia="ja-JP"/>
              </w:rPr>
              <w:t>(nurodomos atstovo pareigos, vardas, pavardė)</w:t>
            </w:r>
          </w:p>
        </w:tc>
      </w:tr>
    </w:tbl>
    <w:p w14:paraId="55A70CA0" w14:textId="77777777" w:rsidR="009A2E75" w:rsidRPr="00D119E2" w:rsidRDefault="009A2E75" w:rsidP="009A2E75">
      <w:pPr>
        <w:spacing w:after="0" w:line="240" w:lineRule="auto"/>
        <w:ind w:firstLine="567"/>
        <w:jc w:val="both"/>
        <w:rPr>
          <w:rFonts w:ascii="Bai Jamjuree" w:hAnsi="Bai Jamjuree" w:cs="Bai Jamjuree"/>
          <w:kern w:val="0"/>
          <w:sz w:val="20"/>
          <w:szCs w:val="20"/>
          <w14:ligatures w14:val="none"/>
        </w:rPr>
      </w:pPr>
    </w:p>
    <w:p w14:paraId="049C2793" w14:textId="77777777" w:rsidR="009A2E75" w:rsidRPr="00D119E2" w:rsidRDefault="009A2E75" w:rsidP="009A2E75">
      <w:pPr>
        <w:spacing w:after="0" w:line="240" w:lineRule="auto"/>
        <w:ind w:firstLine="567"/>
        <w:jc w:val="both"/>
        <w:rPr>
          <w:rFonts w:ascii="Bai Jamjuree" w:hAnsi="Bai Jamjuree" w:cs="Bai Jamjuree"/>
          <w:kern w:val="0"/>
          <w:sz w:val="20"/>
          <w:szCs w:val="20"/>
          <w14:ligatures w14:val="none"/>
        </w:rPr>
      </w:pPr>
    </w:p>
    <w:p w14:paraId="456CFE34" w14:textId="77777777" w:rsidR="007A3090" w:rsidRPr="00D119E2" w:rsidRDefault="007A3090">
      <w:pPr>
        <w:rPr>
          <w:rFonts w:ascii="Bai Jamjuree" w:hAnsi="Bai Jamjuree" w:cs="Bai Jamjuree"/>
          <w:sz w:val="20"/>
          <w:szCs w:val="20"/>
        </w:rPr>
      </w:pPr>
    </w:p>
    <w:sectPr w:rsidR="007A3090" w:rsidRPr="00D119E2" w:rsidSect="009A2E75">
      <w:headerReference w:type="default" r:id="rId11"/>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6341B" w14:textId="77777777" w:rsidR="005D6E3A" w:rsidRDefault="005D6E3A" w:rsidP="009A2E75">
      <w:pPr>
        <w:spacing w:after="0" w:line="240" w:lineRule="auto"/>
      </w:pPr>
      <w:r>
        <w:separator/>
      </w:r>
    </w:p>
  </w:endnote>
  <w:endnote w:type="continuationSeparator" w:id="0">
    <w:p w14:paraId="31B3F2FC" w14:textId="77777777" w:rsidR="005D6E3A" w:rsidRDefault="005D6E3A" w:rsidP="009A2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8140B" w14:textId="77777777" w:rsidR="005D6E3A" w:rsidRDefault="005D6E3A" w:rsidP="009A2E75">
      <w:pPr>
        <w:spacing w:after="0" w:line="240" w:lineRule="auto"/>
      </w:pPr>
      <w:r>
        <w:separator/>
      </w:r>
    </w:p>
  </w:footnote>
  <w:footnote w:type="continuationSeparator" w:id="0">
    <w:p w14:paraId="02740A62" w14:textId="77777777" w:rsidR="005D6E3A" w:rsidRDefault="005D6E3A" w:rsidP="009A2E75">
      <w:pPr>
        <w:spacing w:after="0" w:line="240" w:lineRule="auto"/>
      </w:pPr>
      <w:r>
        <w:continuationSeparator/>
      </w:r>
    </w:p>
  </w:footnote>
  <w:footnote w:id="1">
    <w:p w14:paraId="00F6C323" w14:textId="77777777" w:rsidR="009A2E75" w:rsidRDefault="009A2E75" w:rsidP="009A2E75">
      <w:pPr>
        <w:pStyle w:val="FootnoteText"/>
      </w:pPr>
      <w:r>
        <w:rPr>
          <w:rStyle w:val="FootnoteReference"/>
        </w:rPr>
        <w:footnoteRef/>
      </w:r>
      <w:r>
        <w:t xml:space="preserve"> </w:t>
      </w:r>
      <w:hyperlink r:id="rId1" w:history="1">
        <w:r w:rsidRPr="000D37F6">
          <w:rPr>
            <w:rStyle w:val="Hyperlink"/>
            <w:rFonts w:eastAsiaTheme="majorEastAsia"/>
          </w:rPr>
          <w:t>https://www.e-tar.lt/portal/lt/legalAct/TAR.C54AFFAA7622/tEzUrLXKCg</w:t>
        </w:r>
      </w:hyperlink>
    </w:p>
  </w:footnote>
  <w:footnote w:id="2">
    <w:p w14:paraId="15A8D389" w14:textId="77777777" w:rsidR="009A2E75" w:rsidRDefault="009A2E75" w:rsidP="009A2E75">
      <w:pPr>
        <w:pStyle w:val="FootnoteText"/>
      </w:pPr>
      <w:r>
        <w:rPr>
          <w:rStyle w:val="FootnoteReference"/>
        </w:rPr>
        <w:footnoteRef/>
      </w:r>
      <w:r>
        <w:t xml:space="preserve"> </w:t>
      </w:r>
      <w:hyperlink r:id="rId2" w:history="1">
        <w:r w:rsidRPr="00C55D9E">
          <w:rPr>
            <w:rStyle w:val="Hyperlink"/>
            <w:rFonts w:eastAsiaTheme="majorEastAsia"/>
          </w:rPr>
          <w:t>https://www.e-tar.lt/portal/lt/legalAct/TAR.0BDFFD850A66/DazvMCIOVO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7DCA1" w14:textId="77777777" w:rsidR="009A2E75" w:rsidRDefault="009A2E75">
    <w:pPr>
      <w:pStyle w:val="Header"/>
      <w:jc w:val="center"/>
    </w:pPr>
    <w:r>
      <w:fldChar w:fldCharType="begin"/>
    </w:r>
    <w:r>
      <w:instrText>PAGE   \* MERGEFORMAT</w:instrText>
    </w:r>
    <w:r>
      <w:fldChar w:fldCharType="separate"/>
    </w:r>
    <w:r>
      <w:rPr>
        <w:noProof/>
      </w:rPr>
      <w:t>4</w:t>
    </w:r>
    <w:r>
      <w:fldChar w:fldCharType="end"/>
    </w:r>
  </w:p>
  <w:p w14:paraId="7667D1C2" w14:textId="77777777" w:rsidR="009A2E75" w:rsidRDefault="009A2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639EA"/>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0765464"/>
    <w:multiLevelType w:val="multilevel"/>
    <w:tmpl w:val="A5CE7F60"/>
    <w:lvl w:ilvl="0">
      <w:start w:val="1"/>
      <w:numFmt w:val="decimal"/>
      <w:lvlText w:val="%1."/>
      <w:lvlJc w:val="left"/>
      <w:pPr>
        <w:ind w:left="927" w:hanging="360"/>
      </w:pPr>
      <w:rPr>
        <w:rFonts w:hint="default"/>
        <w:b w:val="0"/>
        <w:bCs/>
        <w:i w:val="0"/>
        <w:iCs/>
        <w:color w:val="auto"/>
        <w:sz w:val="22"/>
        <w:szCs w:val="22"/>
      </w:rPr>
    </w:lvl>
    <w:lvl w:ilvl="1">
      <w:start w:val="1"/>
      <w:numFmt w:val="decimal"/>
      <w:lvlText w:val="%1.%2."/>
      <w:lvlJc w:val="left"/>
      <w:pPr>
        <w:ind w:left="1353" w:hanging="360"/>
      </w:pPr>
      <w:rPr>
        <w:rFonts w:hint="default"/>
        <w:b w:val="0"/>
        <w:bCs w:val="0"/>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CCB07C2"/>
    <w:multiLevelType w:val="multilevel"/>
    <w:tmpl w:val="6E1ED1E6"/>
    <w:lvl w:ilvl="0">
      <w:start w:val="1"/>
      <w:numFmt w:val="decimal"/>
      <w:lvlText w:val="%1."/>
      <w:lvlJc w:val="left"/>
      <w:pPr>
        <w:ind w:left="927"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1897585"/>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5905A0A"/>
    <w:multiLevelType w:val="multilevel"/>
    <w:tmpl w:val="F3A0D26A"/>
    <w:lvl w:ilvl="0">
      <w:start w:val="10"/>
      <w:numFmt w:val="decimal"/>
      <w:lvlText w:val="%1"/>
      <w:lvlJc w:val="left"/>
      <w:pPr>
        <w:ind w:left="600" w:hanging="600"/>
      </w:pPr>
      <w:rPr>
        <w:rFonts w:hint="default"/>
        <w:b w:val="0"/>
      </w:rPr>
    </w:lvl>
    <w:lvl w:ilvl="1">
      <w:start w:val="1"/>
      <w:numFmt w:val="decimal"/>
      <w:lvlText w:val="%1.%2"/>
      <w:lvlJc w:val="left"/>
      <w:pPr>
        <w:ind w:left="883" w:hanging="60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6" w15:restartNumberingAfterBreak="0">
    <w:nsid w:val="7E9B44DD"/>
    <w:multiLevelType w:val="hybridMultilevel"/>
    <w:tmpl w:val="33386822"/>
    <w:lvl w:ilvl="0" w:tplc="F670ABC4">
      <w:start w:val="8"/>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7F1F231D"/>
    <w:multiLevelType w:val="hybridMultilevel"/>
    <w:tmpl w:val="73B685F4"/>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num w:numId="1" w16cid:durableId="838809448">
    <w:abstractNumId w:val="1"/>
  </w:num>
  <w:num w:numId="2" w16cid:durableId="1183975695">
    <w:abstractNumId w:val="2"/>
  </w:num>
  <w:num w:numId="3" w16cid:durableId="1362591216">
    <w:abstractNumId w:val="3"/>
  </w:num>
  <w:num w:numId="4" w16cid:durableId="1398363966">
    <w:abstractNumId w:val="5"/>
  </w:num>
  <w:num w:numId="5" w16cid:durableId="2036272872">
    <w:abstractNumId w:val="7"/>
  </w:num>
  <w:num w:numId="6" w16cid:durableId="2108697646">
    <w:abstractNumId w:val="0"/>
  </w:num>
  <w:num w:numId="7" w16cid:durableId="1450514593">
    <w:abstractNumId w:val="6"/>
  </w:num>
  <w:num w:numId="8" w16cid:durableId="13992786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E75"/>
    <w:rsid w:val="00011BF7"/>
    <w:rsid w:val="00057A7A"/>
    <w:rsid w:val="0007265A"/>
    <w:rsid w:val="0007271D"/>
    <w:rsid w:val="00082291"/>
    <w:rsid w:val="000878B8"/>
    <w:rsid w:val="00093652"/>
    <w:rsid w:val="000A1B92"/>
    <w:rsid w:val="000B797C"/>
    <w:rsid w:val="000D2864"/>
    <w:rsid w:val="000D3835"/>
    <w:rsid w:val="000F2C89"/>
    <w:rsid w:val="000F7CD2"/>
    <w:rsid w:val="001101C5"/>
    <w:rsid w:val="0011174A"/>
    <w:rsid w:val="00115529"/>
    <w:rsid w:val="00123672"/>
    <w:rsid w:val="0014568C"/>
    <w:rsid w:val="00162242"/>
    <w:rsid w:val="00166F8F"/>
    <w:rsid w:val="001672EA"/>
    <w:rsid w:val="00192F3A"/>
    <w:rsid w:val="001953ED"/>
    <w:rsid w:val="001B072C"/>
    <w:rsid w:val="001C13CD"/>
    <w:rsid w:val="001C1DE5"/>
    <w:rsid w:val="001D77EA"/>
    <w:rsid w:val="001E1D8B"/>
    <w:rsid w:val="001E4164"/>
    <w:rsid w:val="001E77AC"/>
    <w:rsid w:val="001F092C"/>
    <w:rsid w:val="00212F9E"/>
    <w:rsid w:val="00215BB3"/>
    <w:rsid w:val="00221570"/>
    <w:rsid w:val="00224747"/>
    <w:rsid w:val="0024663F"/>
    <w:rsid w:val="0025665A"/>
    <w:rsid w:val="00273723"/>
    <w:rsid w:val="002847FD"/>
    <w:rsid w:val="002862DA"/>
    <w:rsid w:val="002A26A1"/>
    <w:rsid w:val="002A6B7A"/>
    <w:rsid w:val="002A7918"/>
    <w:rsid w:val="002C53BC"/>
    <w:rsid w:val="002E2E3A"/>
    <w:rsid w:val="002E5FE6"/>
    <w:rsid w:val="002F228C"/>
    <w:rsid w:val="00302E0C"/>
    <w:rsid w:val="00306120"/>
    <w:rsid w:val="0031278A"/>
    <w:rsid w:val="00315CF0"/>
    <w:rsid w:val="00316D27"/>
    <w:rsid w:val="00322382"/>
    <w:rsid w:val="00325DA2"/>
    <w:rsid w:val="003532CF"/>
    <w:rsid w:val="003556F6"/>
    <w:rsid w:val="00360461"/>
    <w:rsid w:val="00360A4F"/>
    <w:rsid w:val="00366FE9"/>
    <w:rsid w:val="0037395D"/>
    <w:rsid w:val="003873B5"/>
    <w:rsid w:val="00387E61"/>
    <w:rsid w:val="003A6199"/>
    <w:rsid w:val="003C733C"/>
    <w:rsid w:val="003D5023"/>
    <w:rsid w:val="003D562D"/>
    <w:rsid w:val="003E2D08"/>
    <w:rsid w:val="003E5DFC"/>
    <w:rsid w:val="003F18C7"/>
    <w:rsid w:val="003F7974"/>
    <w:rsid w:val="00430557"/>
    <w:rsid w:val="00430EB7"/>
    <w:rsid w:val="004444A3"/>
    <w:rsid w:val="0046389D"/>
    <w:rsid w:val="004668A3"/>
    <w:rsid w:val="0047605F"/>
    <w:rsid w:val="004776DA"/>
    <w:rsid w:val="004B3D01"/>
    <w:rsid w:val="004B7AE1"/>
    <w:rsid w:val="004C1BF7"/>
    <w:rsid w:val="004C4CD9"/>
    <w:rsid w:val="004D3B32"/>
    <w:rsid w:val="004E2B8A"/>
    <w:rsid w:val="00505792"/>
    <w:rsid w:val="00512111"/>
    <w:rsid w:val="00513680"/>
    <w:rsid w:val="00532FC5"/>
    <w:rsid w:val="00533C87"/>
    <w:rsid w:val="005475C5"/>
    <w:rsid w:val="00551588"/>
    <w:rsid w:val="005600E7"/>
    <w:rsid w:val="00563F2B"/>
    <w:rsid w:val="00574632"/>
    <w:rsid w:val="00583B21"/>
    <w:rsid w:val="00586C1E"/>
    <w:rsid w:val="005A3703"/>
    <w:rsid w:val="005B25E2"/>
    <w:rsid w:val="005B49D2"/>
    <w:rsid w:val="005D4A92"/>
    <w:rsid w:val="005D6E3A"/>
    <w:rsid w:val="005D77CC"/>
    <w:rsid w:val="005E4ECD"/>
    <w:rsid w:val="00606473"/>
    <w:rsid w:val="00607FED"/>
    <w:rsid w:val="0061650C"/>
    <w:rsid w:val="006225F7"/>
    <w:rsid w:val="00626D60"/>
    <w:rsid w:val="00627094"/>
    <w:rsid w:val="006361E4"/>
    <w:rsid w:val="00650D3E"/>
    <w:rsid w:val="00652B29"/>
    <w:rsid w:val="00653344"/>
    <w:rsid w:val="00656CDC"/>
    <w:rsid w:val="00662916"/>
    <w:rsid w:val="00671C27"/>
    <w:rsid w:val="00674B96"/>
    <w:rsid w:val="00692801"/>
    <w:rsid w:val="00694932"/>
    <w:rsid w:val="006C1DB3"/>
    <w:rsid w:val="006C6B04"/>
    <w:rsid w:val="006D334F"/>
    <w:rsid w:val="006D6627"/>
    <w:rsid w:val="00711C15"/>
    <w:rsid w:val="007203F3"/>
    <w:rsid w:val="00722669"/>
    <w:rsid w:val="00727088"/>
    <w:rsid w:val="007347CC"/>
    <w:rsid w:val="0073694C"/>
    <w:rsid w:val="007451C6"/>
    <w:rsid w:val="007604F2"/>
    <w:rsid w:val="007815FB"/>
    <w:rsid w:val="00787A37"/>
    <w:rsid w:val="00793E83"/>
    <w:rsid w:val="007A3090"/>
    <w:rsid w:val="007C251C"/>
    <w:rsid w:val="007C2F14"/>
    <w:rsid w:val="007C5CC9"/>
    <w:rsid w:val="007C66DA"/>
    <w:rsid w:val="007C69F2"/>
    <w:rsid w:val="007C7B07"/>
    <w:rsid w:val="007D0C00"/>
    <w:rsid w:val="007D1029"/>
    <w:rsid w:val="007D30D7"/>
    <w:rsid w:val="007D4B6C"/>
    <w:rsid w:val="007E3B3F"/>
    <w:rsid w:val="007F2953"/>
    <w:rsid w:val="007F3459"/>
    <w:rsid w:val="007F4943"/>
    <w:rsid w:val="00802413"/>
    <w:rsid w:val="008036B5"/>
    <w:rsid w:val="008038BE"/>
    <w:rsid w:val="008118AC"/>
    <w:rsid w:val="00812C5B"/>
    <w:rsid w:val="00844EDA"/>
    <w:rsid w:val="008477D0"/>
    <w:rsid w:val="00853DDE"/>
    <w:rsid w:val="00856438"/>
    <w:rsid w:val="0086437B"/>
    <w:rsid w:val="00864DB8"/>
    <w:rsid w:val="00867298"/>
    <w:rsid w:val="00870FCC"/>
    <w:rsid w:val="00872F56"/>
    <w:rsid w:val="008B58B6"/>
    <w:rsid w:val="008C83A7"/>
    <w:rsid w:val="008D2D23"/>
    <w:rsid w:val="008D4E3F"/>
    <w:rsid w:val="008E483E"/>
    <w:rsid w:val="008F3551"/>
    <w:rsid w:val="009045B6"/>
    <w:rsid w:val="00904B07"/>
    <w:rsid w:val="009203B2"/>
    <w:rsid w:val="00920C98"/>
    <w:rsid w:val="00931982"/>
    <w:rsid w:val="00933BA9"/>
    <w:rsid w:val="00940E27"/>
    <w:rsid w:val="009469E3"/>
    <w:rsid w:val="00947268"/>
    <w:rsid w:val="0095355A"/>
    <w:rsid w:val="00967BD6"/>
    <w:rsid w:val="009A2E75"/>
    <w:rsid w:val="009C0E28"/>
    <w:rsid w:val="009C108B"/>
    <w:rsid w:val="009C5D8E"/>
    <w:rsid w:val="009D15F8"/>
    <w:rsid w:val="009D6286"/>
    <w:rsid w:val="009E4AB1"/>
    <w:rsid w:val="009F006A"/>
    <w:rsid w:val="00A054CB"/>
    <w:rsid w:val="00A0677F"/>
    <w:rsid w:val="00A12138"/>
    <w:rsid w:val="00A20703"/>
    <w:rsid w:val="00A218FC"/>
    <w:rsid w:val="00A24003"/>
    <w:rsid w:val="00A259F8"/>
    <w:rsid w:val="00A43F8E"/>
    <w:rsid w:val="00A5562B"/>
    <w:rsid w:val="00A578C8"/>
    <w:rsid w:val="00A626FD"/>
    <w:rsid w:val="00A75C80"/>
    <w:rsid w:val="00A76988"/>
    <w:rsid w:val="00A83537"/>
    <w:rsid w:val="00A85A9D"/>
    <w:rsid w:val="00A87824"/>
    <w:rsid w:val="00AB59CE"/>
    <w:rsid w:val="00AD69E7"/>
    <w:rsid w:val="00B04DB0"/>
    <w:rsid w:val="00B13364"/>
    <w:rsid w:val="00B16E2F"/>
    <w:rsid w:val="00B248EB"/>
    <w:rsid w:val="00B326FE"/>
    <w:rsid w:val="00B42FD9"/>
    <w:rsid w:val="00B67DF6"/>
    <w:rsid w:val="00B74780"/>
    <w:rsid w:val="00B80640"/>
    <w:rsid w:val="00B8436C"/>
    <w:rsid w:val="00B84BD6"/>
    <w:rsid w:val="00BA03EF"/>
    <w:rsid w:val="00BA1D59"/>
    <w:rsid w:val="00BA6DA9"/>
    <w:rsid w:val="00BB2114"/>
    <w:rsid w:val="00BB4587"/>
    <w:rsid w:val="00BE01C2"/>
    <w:rsid w:val="00BE48E0"/>
    <w:rsid w:val="00BF0D8C"/>
    <w:rsid w:val="00C03F72"/>
    <w:rsid w:val="00C0506C"/>
    <w:rsid w:val="00C26C6E"/>
    <w:rsid w:val="00C32AB8"/>
    <w:rsid w:val="00C377DD"/>
    <w:rsid w:val="00C42E05"/>
    <w:rsid w:val="00C45DBF"/>
    <w:rsid w:val="00C510F6"/>
    <w:rsid w:val="00C74563"/>
    <w:rsid w:val="00C75714"/>
    <w:rsid w:val="00C83933"/>
    <w:rsid w:val="00CA6604"/>
    <w:rsid w:val="00CB40ED"/>
    <w:rsid w:val="00CB7894"/>
    <w:rsid w:val="00CB7E88"/>
    <w:rsid w:val="00CD5C22"/>
    <w:rsid w:val="00CE10CA"/>
    <w:rsid w:val="00CE3DF3"/>
    <w:rsid w:val="00CE7059"/>
    <w:rsid w:val="00CF18BE"/>
    <w:rsid w:val="00CF34D3"/>
    <w:rsid w:val="00D001EE"/>
    <w:rsid w:val="00D119E2"/>
    <w:rsid w:val="00D176BD"/>
    <w:rsid w:val="00D2247F"/>
    <w:rsid w:val="00D22676"/>
    <w:rsid w:val="00D428D3"/>
    <w:rsid w:val="00D45E55"/>
    <w:rsid w:val="00D46E90"/>
    <w:rsid w:val="00D6065A"/>
    <w:rsid w:val="00D679B1"/>
    <w:rsid w:val="00D7402C"/>
    <w:rsid w:val="00D74167"/>
    <w:rsid w:val="00D80C1C"/>
    <w:rsid w:val="00D8471A"/>
    <w:rsid w:val="00D97C51"/>
    <w:rsid w:val="00DB3858"/>
    <w:rsid w:val="00DB7CFC"/>
    <w:rsid w:val="00DD1A5D"/>
    <w:rsid w:val="00DF4F08"/>
    <w:rsid w:val="00E04A93"/>
    <w:rsid w:val="00E0623D"/>
    <w:rsid w:val="00E10755"/>
    <w:rsid w:val="00E14E8D"/>
    <w:rsid w:val="00E27C3E"/>
    <w:rsid w:val="00E30226"/>
    <w:rsid w:val="00E36D62"/>
    <w:rsid w:val="00E44791"/>
    <w:rsid w:val="00E45FD8"/>
    <w:rsid w:val="00E61C39"/>
    <w:rsid w:val="00E62861"/>
    <w:rsid w:val="00E63443"/>
    <w:rsid w:val="00E64F6B"/>
    <w:rsid w:val="00E6552C"/>
    <w:rsid w:val="00E66528"/>
    <w:rsid w:val="00E7032C"/>
    <w:rsid w:val="00E704B9"/>
    <w:rsid w:val="00E72AD4"/>
    <w:rsid w:val="00E77F4B"/>
    <w:rsid w:val="00E86D69"/>
    <w:rsid w:val="00EE0A38"/>
    <w:rsid w:val="00EE330D"/>
    <w:rsid w:val="00EE4E53"/>
    <w:rsid w:val="00EE6119"/>
    <w:rsid w:val="00EF0495"/>
    <w:rsid w:val="00EF1275"/>
    <w:rsid w:val="00EF2C98"/>
    <w:rsid w:val="00EF5839"/>
    <w:rsid w:val="00EF6D0C"/>
    <w:rsid w:val="00F01826"/>
    <w:rsid w:val="00F2393B"/>
    <w:rsid w:val="00F23A6C"/>
    <w:rsid w:val="00F24C4E"/>
    <w:rsid w:val="00F25E48"/>
    <w:rsid w:val="00F52288"/>
    <w:rsid w:val="00F52DCD"/>
    <w:rsid w:val="00F53D91"/>
    <w:rsid w:val="00F56B5E"/>
    <w:rsid w:val="00F56F39"/>
    <w:rsid w:val="00F618E5"/>
    <w:rsid w:val="00F639F4"/>
    <w:rsid w:val="00F768F9"/>
    <w:rsid w:val="00F83FE6"/>
    <w:rsid w:val="00F90CC2"/>
    <w:rsid w:val="00F95D5C"/>
    <w:rsid w:val="00FA23E1"/>
    <w:rsid w:val="00FA4319"/>
    <w:rsid w:val="00FC7DE4"/>
    <w:rsid w:val="00FD407B"/>
    <w:rsid w:val="00FE1308"/>
    <w:rsid w:val="05BC4B6B"/>
    <w:rsid w:val="12C5A720"/>
    <w:rsid w:val="14EA5965"/>
    <w:rsid w:val="1A276E82"/>
    <w:rsid w:val="1B07E12E"/>
    <w:rsid w:val="1D4C2D27"/>
    <w:rsid w:val="20A4C4C9"/>
    <w:rsid w:val="23B92652"/>
    <w:rsid w:val="2C0CEBF7"/>
    <w:rsid w:val="2DDC0027"/>
    <w:rsid w:val="2E250871"/>
    <w:rsid w:val="2ECF20CE"/>
    <w:rsid w:val="43D07EF7"/>
    <w:rsid w:val="43FD8EF9"/>
    <w:rsid w:val="4743FB9C"/>
    <w:rsid w:val="48B33078"/>
    <w:rsid w:val="49A2E9E6"/>
    <w:rsid w:val="4ED6D971"/>
    <w:rsid w:val="51A9B6BD"/>
    <w:rsid w:val="5CD83AC2"/>
    <w:rsid w:val="5D8EF080"/>
    <w:rsid w:val="5DE7D630"/>
    <w:rsid w:val="64D058EE"/>
    <w:rsid w:val="676D2918"/>
    <w:rsid w:val="691C51E9"/>
    <w:rsid w:val="6A29ABC8"/>
    <w:rsid w:val="6B9F8454"/>
    <w:rsid w:val="71D1BDAC"/>
    <w:rsid w:val="78E2DE19"/>
    <w:rsid w:val="7B993B25"/>
    <w:rsid w:val="7D548493"/>
    <w:rsid w:val="7F6A3CA7"/>
    <w:rsid w:val="7FFC022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88DE9"/>
  <w15:chartTrackingRefBased/>
  <w15:docId w15:val="{260D1595-574D-4736-B2F7-0EAF2AEAD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E75"/>
  </w:style>
  <w:style w:type="paragraph" w:styleId="Heading1">
    <w:name w:val="heading 1"/>
    <w:basedOn w:val="Normal"/>
    <w:next w:val="Normal"/>
    <w:link w:val="Heading1Char"/>
    <w:uiPriority w:val="99"/>
    <w:qFormat/>
    <w:rsid w:val="009A2E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A2E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A2E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A2E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A2E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A2E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2E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2E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2E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2E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A2E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A2E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A2E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A2E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A2E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2E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2E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2E75"/>
    <w:rPr>
      <w:rFonts w:eastAsiaTheme="majorEastAsia" w:cstheme="majorBidi"/>
      <w:color w:val="272727" w:themeColor="text1" w:themeTint="D8"/>
    </w:rPr>
  </w:style>
  <w:style w:type="paragraph" w:styleId="Title">
    <w:name w:val="Title"/>
    <w:basedOn w:val="Normal"/>
    <w:next w:val="Normal"/>
    <w:link w:val="TitleChar"/>
    <w:uiPriority w:val="10"/>
    <w:qFormat/>
    <w:rsid w:val="009A2E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2E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2E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2E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2E75"/>
    <w:pPr>
      <w:spacing w:before="160"/>
      <w:jc w:val="center"/>
    </w:pPr>
    <w:rPr>
      <w:i/>
      <w:iCs/>
      <w:color w:val="404040" w:themeColor="text1" w:themeTint="BF"/>
    </w:rPr>
  </w:style>
  <w:style w:type="character" w:customStyle="1" w:styleId="QuoteChar">
    <w:name w:val="Quote Char"/>
    <w:basedOn w:val="DefaultParagraphFont"/>
    <w:link w:val="Quote"/>
    <w:uiPriority w:val="29"/>
    <w:rsid w:val="009A2E7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rsid w:val="009A2E75"/>
    <w:pPr>
      <w:ind w:left="720"/>
      <w:contextualSpacing/>
    </w:pPr>
  </w:style>
  <w:style w:type="character" w:styleId="IntenseEmphasis">
    <w:name w:val="Intense Emphasis"/>
    <w:basedOn w:val="DefaultParagraphFont"/>
    <w:uiPriority w:val="21"/>
    <w:qFormat/>
    <w:rsid w:val="009A2E75"/>
    <w:rPr>
      <w:i/>
      <w:iCs/>
      <w:color w:val="0F4761" w:themeColor="accent1" w:themeShade="BF"/>
    </w:rPr>
  </w:style>
  <w:style w:type="paragraph" w:styleId="IntenseQuote">
    <w:name w:val="Intense Quote"/>
    <w:basedOn w:val="Normal"/>
    <w:next w:val="Normal"/>
    <w:link w:val="IntenseQuoteChar"/>
    <w:uiPriority w:val="30"/>
    <w:qFormat/>
    <w:rsid w:val="009A2E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A2E75"/>
    <w:rPr>
      <w:i/>
      <w:iCs/>
      <w:color w:val="0F4761" w:themeColor="accent1" w:themeShade="BF"/>
    </w:rPr>
  </w:style>
  <w:style w:type="character" w:styleId="IntenseReference">
    <w:name w:val="Intense Reference"/>
    <w:basedOn w:val="DefaultParagraphFont"/>
    <w:uiPriority w:val="32"/>
    <w:qFormat/>
    <w:rsid w:val="009A2E75"/>
    <w:rPr>
      <w:b/>
      <w:bCs/>
      <w:smallCaps/>
      <w:color w:val="0F4761" w:themeColor="accent1" w:themeShade="BF"/>
      <w:spacing w:val="5"/>
    </w:rPr>
  </w:style>
  <w:style w:type="paragraph" w:styleId="Header">
    <w:name w:val="header"/>
    <w:basedOn w:val="Normal"/>
    <w:link w:val="HeaderChar"/>
    <w:uiPriority w:val="99"/>
    <w:semiHidden/>
    <w:unhideWhenUsed/>
    <w:rsid w:val="009A2E75"/>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A2E75"/>
  </w:style>
  <w:style w:type="paragraph" w:styleId="FootnoteText">
    <w:name w:val="footnote text"/>
    <w:basedOn w:val="Normal"/>
    <w:link w:val="FootnoteTextChar"/>
    <w:uiPriority w:val="99"/>
    <w:semiHidden/>
    <w:unhideWhenUsed/>
    <w:rsid w:val="009A2E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A2E75"/>
    <w:rPr>
      <w:sz w:val="20"/>
      <w:szCs w:val="20"/>
    </w:rPr>
  </w:style>
  <w:style w:type="character" w:styleId="FootnoteReference">
    <w:name w:val="footnote reference"/>
    <w:uiPriority w:val="99"/>
    <w:rsid w:val="009A2E75"/>
    <w:rPr>
      <w:rFonts w:cs="Times New Roman"/>
      <w:vertAlign w:val="superscript"/>
    </w:rPr>
  </w:style>
  <w:style w:type="character" w:styleId="Hyperlink">
    <w:name w:val="Hyperlink"/>
    <w:basedOn w:val="DefaultParagraphFont"/>
    <w:uiPriority w:val="99"/>
    <w:unhideWhenUsed/>
    <w:rsid w:val="009A2E75"/>
    <w:rPr>
      <w:color w:val="467886" w:themeColor="hyperlink"/>
      <w:u w:val="single"/>
    </w:rPr>
  </w:style>
  <w:style w:type="character" w:customStyle="1" w:styleId="cf01">
    <w:name w:val="cf01"/>
    <w:basedOn w:val="DefaultParagraphFont"/>
    <w:rsid w:val="009A2E75"/>
    <w:rPr>
      <w:rFonts w:ascii="Segoe UI" w:hAnsi="Segoe UI" w:cs="Segoe UI" w:hint="default"/>
      <w:sz w:val="18"/>
      <w:szCs w:val="18"/>
    </w:rPr>
  </w:style>
  <w:style w:type="character" w:customStyle="1" w:styleId="cf11">
    <w:name w:val="cf11"/>
    <w:basedOn w:val="DefaultParagraphFont"/>
    <w:rsid w:val="009A2E75"/>
    <w:rPr>
      <w:rFonts w:ascii="Segoe UI" w:hAnsi="Segoe UI" w:cs="Segoe UI" w:hint="default"/>
      <w:sz w:val="18"/>
      <w:szCs w:val="18"/>
    </w:rPr>
  </w:style>
  <w:style w:type="character" w:styleId="CommentReference">
    <w:name w:val="annotation reference"/>
    <w:basedOn w:val="DefaultParagraphFont"/>
    <w:uiPriority w:val="99"/>
    <w:semiHidden/>
    <w:unhideWhenUsed/>
    <w:rsid w:val="00EE330D"/>
    <w:rPr>
      <w:sz w:val="16"/>
      <w:szCs w:val="16"/>
    </w:rPr>
  </w:style>
  <w:style w:type="paragraph" w:styleId="CommentText">
    <w:name w:val="annotation text"/>
    <w:basedOn w:val="Normal"/>
    <w:link w:val="CommentTextChar"/>
    <w:uiPriority w:val="99"/>
    <w:unhideWhenUsed/>
    <w:rsid w:val="00EE330D"/>
    <w:pPr>
      <w:spacing w:line="240" w:lineRule="auto"/>
    </w:pPr>
    <w:rPr>
      <w:sz w:val="20"/>
      <w:szCs w:val="20"/>
    </w:rPr>
  </w:style>
  <w:style w:type="character" w:customStyle="1" w:styleId="CommentTextChar">
    <w:name w:val="Comment Text Char"/>
    <w:basedOn w:val="DefaultParagraphFont"/>
    <w:link w:val="CommentText"/>
    <w:uiPriority w:val="99"/>
    <w:rsid w:val="00EE330D"/>
    <w:rPr>
      <w:sz w:val="20"/>
      <w:szCs w:val="20"/>
    </w:rPr>
  </w:style>
  <w:style w:type="paragraph" w:styleId="CommentSubject">
    <w:name w:val="annotation subject"/>
    <w:basedOn w:val="CommentText"/>
    <w:next w:val="CommentText"/>
    <w:link w:val="CommentSubjectChar"/>
    <w:uiPriority w:val="99"/>
    <w:semiHidden/>
    <w:unhideWhenUsed/>
    <w:rsid w:val="00EE330D"/>
    <w:rPr>
      <w:b/>
      <w:bCs/>
    </w:rPr>
  </w:style>
  <w:style w:type="character" w:customStyle="1" w:styleId="CommentSubjectChar">
    <w:name w:val="Comment Subject Char"/>
    <w:basedOn w:val="CommentTextChar"/>
    <w:link w:val="CommentSubject"/>
    <w:uiPriority w:val="99"/>
    <w:semiHidden/>
    <w:rsid w:val="00EE330D"/>
    <w:rPr>
      <w:b/>
      <w:bCs/>
      <w:sz w:val="20"/>
      <w:szCs w:val="20"/>
    </w:rPr>
  </w:style>
  <w:style w:type="paragraph" w:styleId="Footer">
    <w:name w:val="footer"/>
    <w:basedOn w:val="Normal"/>
    <w:link w:val="FooterChar"/>
    <w:uiPriority w:val="99"/>
    <w:semiHidden/>
    <w:unhideWhenUsed/>
    <w:rsid w:val="0030612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06120"/>
  </w:style>
  <w:style w:type="character" w:styleId="Mention">
    <w:name w:val="Mention"/>
    <w:basedOn w:val="DefaultParagraphFont"/>
    <w:uiPriority w:val="99"/>
    <w:unhideWhenUsed/>
    <w:rsid w:val="006225F7"/>
    <w:rPr>
      <w:color w:val="2B579A"/>
      <w:shd w:val="clear" w:color="auto" w:fill="E1DFDD"/>
    </w:rPr>
  </w:style>
  <w:style w:type="paragraph" w:styleId="Revision">
    <w:name w:val="Revision"/>
    <w:hidden/>
    <w:uiPriority w:val="99"/>
    <w:semiHidden/>
    <w:rsid w:val="00F639F4"/>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1C1DE5"/>
  </w:style>
  <w:style w:type="character" w:styleId="Strong">
    <w:name w:val="Strong"/>
    <w:basedOn w:val="DefaultParagraphFont"/>
    <w:uiPriority w:val="22"/>
    <w:qFormat/>
    <w:rsid w:val="00E655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kn.lt" TargetMode="Externa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0BDFFD850A66/DazvMCIOVO" TargetMode="External"/><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e1ab17-b4aa-4bd6-8dde-3098e34fddd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10" ma:contentTypeDescription="Kurkite naują dokumentą." ma:contentTypeScope="" ma:versionID="adca3ddcb61313128d147cd069fd0c70">
  <xsd:schema xmlns:xsd="http://www.w3.org/2001/XMLSchema" xmlns:xs="http://www.w3.org/2001/XMLSchema" xmlns:p="http://schemas.microsoft.com/office/2006/metadata/properties" xmlns:ns2="a0e1ab17-b4aa-4bd6-8dde-3098e34fddd3" targetNamespace="http://schemas.microsoft.com/office/2006/metadata/properties" ma:root="true" ma:fieldsID="29934140ba01333355012bc15c6d76d7"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2412CA-4E66-4825-8E03-5A5C0293FB55}">
  <ds:schemaRefs>
    <ds:schemaRef ds:uri="http://schemas.microsoft.com/office/2006/metadata/properties"/>
    <ds:schemaRef ds:uri="http://purl.org/dc/dcmitype/"/>
    <ds:schemaRef ds:uri="http://purl.org/dc/elements/1.1/"/>
    <ds:schemaRef ds:uri="http://schemas.microsoft.com/office/infopath/2007/PartnerControls"/>
    <ds:schemaRef ds:uri="http://schemas.microsoft.com/office/2006/documentManagement/types"/>
    <ds:schemaRef ds:uri="a0e1ab17-b4aa-4bd6-8dde-3098e34fddd3"/>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1F66DF39-C91C-43CE-ACAA-632C46EED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E9A853-158B-4CFC-A96C-956E757195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11</Pages>
  <Words>28892</Words>
  <Characters>16470</Characters>
  <Application>Microsoft Office Word</Application>
  <DocSecurity>0</DocSecurity>
  <Lines>137</Lines>
  <Paragraphs>90</Paragraphs>
  <ScaleCrop>false</ScaleCrop>
  <Company/>
  <LinksUpToDate>false</LinksUpToDate>
  <CharactersWithSpaces>45272</CharactersWithSpaces>
  <SharedDoc>false</SharedDoc>
  <HLinks>
    <vt:vector size="42" baseType="variant">
      <vt:variant>
        <vt:i4>3080206</vt:i4>
      </vt:variant>
      <vt:variant>
        <vt:i4>6</vt:i4>
      </vt:variant>
      <vt:variant>
        <vt:i4>0</vt:i4>
      </vt:variant>
      <vt:variant>
        <vt:i4>5</vt:i4>
      </vt:variant>
      <vt:variant>
        <vt:lpwstr>mailto:info@kn.lt</vt:lpwstr>
      </vt:variant>
      <vt:variant>
        <vt:lpwstr/>
      </vt:variant>
      <vt:variant>
        <vt:i4>7078011</vt:i4>
      </vt:variant>
      <vt:variant>
        <vt:i4>3</vt:i4>
      </vt:variant>
      <vt:variant>
        <vt:i4>0</vt:i4>
      </vt:variant>
      <vt:variant>
        <vt:i4>5</vt:i4>
      </vt:variant>
      <vt:variant>
        <vt:lpwstr>https://www.e-tar.lt/portal/lt/legalAct/TAR.0BDFFD850A66/DazvMCIOVO</vt:lpwstr>
      </vt:variant>
      <vt:variant>
        <vt:lpwstr/>
      </vt:variant>
      <vt:variant>
        <vt:i4>3276846</vt:i4>
      </vt:variant>
      <vt:variant>
        <vt:i4>0</vt:i4>
      </vt:variant>
      <vt:variant>
        <vt:i4>0</vt:i4>
      </vt:variant>
      <vt:variant>
        <vt:i4>5</vt:i4>
      </vt:variant>
      <vt:variant>
        <vt:lpwstr>https://www.e-tar.lt/portal/lt/legalAct/TAR.C54AFFAA7622/tEzUrLXKCg</vt:lpwstr>
      </vt:variant>
      <vt:variant>
        <vt:lpwstr/>
      </vt:variant>
      <vt:variant>
        <vt:i4>5374011</vt:i4>
      </vt:variant>
      <vt:variant>
        <vt:i4>9</vt:i4>
      </vt:variant>
      <vt:variant>
        <vt:i4>0</vt:i4>
      </vt:variant>
      <vt:variant>
        <vt:i4>5</vt:i4>
      </vt:variant>
      <vt:variant>
        <vt:lpwstr>mailto:e.kaminaite@kn.lt</vt:lpwstr>
      </vt:variant>
      <vt:variant>
        <vt:lpwstr/>
      </vt:variant>
      <vt:variant>
        <vt:i4>3866718</vt:i4>
      </vt:variant>
      <vt:variant>
        <vt:i4>6</vt:i4>
      </vt:variant>
      <vt:variant>
        <vt:i4>0</vt:i4>
      </vt:variant>
      <vt:variant>
        <vt:i4>5</vt:i4>
      </vt:variant>
      <vt:variant>
        <vt:lpwstr>mailto:d.savukynaite@kn.lt</vt:lpwstr>
      </vt:variant>
      <vt:variant>
        <vt:lpwstr/>
      </vt:variant>
      <vt:variant>
        <vt:i4>4194344</vt:i4>
      </vt:variant>
      <vt:variant>
        <vt:i4>3</vt:i4>
      </vt:variant>
      <vt:variant>
        <vt:i4>0</vt:i4>
      </vt:variant>
      <vt:variant>
        <vt:i4>5</vt:i4>
      </vt:variant>
      <vt:variant>
        <vt:lpwstr>mailto:D.Jonaitis@kn.lt</vt:lpwstr>
      </vt:variant>
      <vt:variant>
        <vt:lpwstr/>
      </vt:variant>
      <vt:variant>
        <vt:i4>4194344</vt:i4>
      </vt:variant>
      <vt:variant>
        <vt:i4>0</vt:i4>
      </vt:variant>
      <vt:variant>
        <vt:i4>0</vt:i4>
      </vt:variant>
      <vt:variant>
        <vt:i4>5</vt:i4>
      </vt:variant>
      <vt:variant>
        <vt:lpwstr>mailto:D.Jonaitis@kn.lt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Eglė Kaminaitė</cp:lastModifiedBy>
  <cp:revision>178</cp:revision>
  <cp:lastPrinted>2026-04-15T12:58:00Z</cp:lastPrinted>
  <dcterms:created xsi:type="dcterms:W3CDTF">2026-03-17T19:37:00Z</dcterms:created>
  <dcterms:modified xsi:type="dcterms:W3CDTF">2026-04-15T12:58:00Z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y fmtid="{D5CDD505-2E9C-101B-9397-08002B2CF9AE}" pid="3" name="MediaServiceImageTags">
    <vt:lpwstr/>
  </property>
  <property fmtid="{D5CDD505-2E9C-101B-9397-08002B2CF9AE}" pid="4" name="docLang">
    <vt:lpwstr>lt</vt:lpwstr>
  </property>
</Properties>
</file>